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9B0E" w14:textId="6489B615" w:rsidR="00EF7417" w:rsidRPr="001B0334"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Projektas</w:t>
      </w:r>
    </w:p>
    <w:p w14:paraId="6982235A" w14:textId="77777777" w:rsidR="00EF7417" w:rsidRPr="001B0334" w:rsidRDefault="00EF7417" w:rsidP="00EF7417">
      <w:pPr>
        <w:tabs>
          <w:tab w:val="left" w:pos="7797"/>
        </w:tabs>
        <w:rPr>
          <w:rFonts w:ascii="Calibri" w:hAnsi="Calibri" w:cs="Calibri"/>
          <w:color w:val="000000"/>
          <w:szCs w:val="24"/>
        </w:rPr>
      </w:pPr>
    </w:p>
    <w:p w14:paraId="40932789" w14:textId="77777777" w:rsidR="00EF7417" w:rsidRPr="001B0334" w:rsidRDefault="00EF7417" w:rsidP="00EF7417">
      <w:pPr>
        <w:tabs>
          <w:tab w:val="left" w:pos="7797"/>
        </w:tabs>
        <w:rPr>
          <w:rFonts w:ascii="Calibri" w:hAnsi="Calibri" w:cs="Calibri"/>
          <w:iCs/>
          <w:szCs w:val="24"/>
        </w:rPr>
      </w:pPr>
      <w:r w:rsidRPr="001B0334">
        <w:rPr>
          <w:rFonts w:ascii="Calibri" w:hAnsi="Calibri" w:cs="Calibri"/>
          <w:iCs/>
          <w:szCs w:val="24"/>
        </w:rPr>
        <w:t xml:space="preserve">                                                                                                          PATVIRTINTA</w:t>
      </w:r>
    </w:p>
    <w:p w14:paraId="6860859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2024 m. vasario 8 d. įsakymu Nr. 1S-19</w:t>
      </w:r>
    </w:p>
    <w:p w14:paraId="07FB3DA4" w14:textId="77777777" w:rsidR="00F168D9" w:rsidRPr="001B0334" w:rsidRDefault="00430D75" w:rsidP="00BE7032">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4C786796" w14:textId="77777777" w:rsidR="00960963" w:rsidRPr="001B0334" w:rsidRDefault="00960963">
      <w:pPr>
        <w:ind w:firstLine="4820"/>
        <w:textAlignment w:val="center"/>
        <w:rPr>
          <w:rFonts w:ascii="Calibri" w:hAnsi="Calibri" w:cs="Calibri"/>
          <w:color w:val="000000"/>
          <w:szCs w:val="24"/>
        </w:rPr>
      </w:pP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A5398DD" w14:textId="77777777" w:rsidR="00EA2FE5" w:rsidRPr="001B0334" w:rsidRDefault="00EA2FE5">
      <w:pPr>
        <w:spacing w:line="257" w:lineRule="atLeast"/>
        <w:jc w:val="both"/>
        <w:rPr>
          <w:rFonts w:ascii="Calibri" w:hAnsi="Calibri" w:cs="Calibri"/>
          <w:color w:val="000000"/>
          <w:szCs w:val="24"/>
        </w:rPr>
      </w:pPr>
    </w:p>
    <w:p w14:paraId="141C27F6" w14:textId="77777777" w:rsidR="00960963" w:rsidRPr="001B0334" w:rsidRDefault="00960963">
      <w:pPr>
        <w:spacing w:line="257" w:lineRule="atLeast"/>
        <w:ind w:firstLine="62"/>
        <w:jc w:val="both"/>
        <w:rPr>
          <w:rFonts w:ascii="Calibri" w:hAnsi="Calibri" w:cs="Calibri"/>
          <w:color w:val="000000"/>
          <w:szCs w:val="24"/>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w:t>
      </w:r>
      <w:r w:rsidRPr="001B0334">
        <w:rPr>
          <w:rFonts w:ascii="Calibri" w:eastAsia="Arial" w:hAnsi="Calibri" w:cs="Calibri"/>
          <w:kern w:val="2"/>
          <w:szCs w:val="24"/>
        </w:rPr>
        <w:lastRenderedPageBreak/>
        <w:t xml:space="preserve">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w:t>
      </w:r>
      <w:r w:rsidRPr="001B0334">
        <w:rPr>
          <w:rFonts w:ascii="Calibri" w:eastAsia="Cambria" w:hAnsi="Calibri" w:cs="Calibri"/>
          <w:kern w:val="2"/>
          <w:szCs w:val="24"/>
        </w:rPr>
        <w:lastRenderedPageBreak/>
        <w:t xml:space="preserve">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sidRPr="001B0334">
        <w:rPr>
          <w:rFonts w:ascii="Calibri" w:hAnsi="Calibri" w:cs="Calibri"/>
          <w:color w:val="000000"/>
          <w:szCs w:val="24"/>
        </w:rPr>
        <w:lastRenderedPageBreak/>
        <w:t>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08FE02D3" w14:textId="77777777" w:rsidR="00446E56" w:rsidRPr="001B0334" w:rsidRDefault="00446E56">
      <w:pPr>
        <w:spacing w:line="257" w:lineRule="atLeast"/>
        <w:jc w:val="both"/>
        <w:rPr>
          <w:rFonts w:ascii="Calibri" w:hAnsi="Calibri" w:cs="Calibri"/>
          <w:color w:val="000000"/>
          <w:szCs w:val="24"/>
        </w:rPr>
      </w:pPr>
    </w:p>
    <w:p w14:paraId="13BF1EA3" w14:textId="77777777" w:rsidR="00446E56" w:rsidRPr="001B0334" w:rsidRDefault="00446E56">
      <w:pPr>
        <w:spacing w:line="257" w:lineRule="atLeast"/>
        <w:jc w:val="both"/>
        <w:rPr>
          <w:rFonts w:ascii="Calibri" w:hAnsi="Calibri" w:cs="Calibri"/>
          <w:color w:val="000000"/>
          <w:szCs w:val="24"/>
        </w:rPr>
      </w:pPr>
    </w:p>
    <w:p w14:paraId="26071FB8" w14:textId="77777777" w:rsidR="00446E56" w:rsidRPr="001B0334" w:rsidRDefault="00446E56">
      <w:pPr>
        <w:spacing w:line="257" w:lineRule="atLeast"/>
        <w:jc w:val="both"/>
        <w:rPr>
          <w:rFonts w:ascii="Calibri" w:hAnsi="Calibri" w:cs="Calibri"/>
          <w:color w:val="000000"/>
          <w:szCs w:val="24"/>
        </w:rPr>
      </w:pPr>
    </w:p>
    <w:p w14:paraId="7A589AC6" w14:textId="77777777" w:rsidR="00960963" w:rsidRPr="001B0334" w:rsidRDefault="00960963">
      <w:pPr>
        <w:spacing w:line="257" w:lineRule="atLeast"/>
        <w:ind w:firstLine="62"/>
        <w:jc w:val="both"/>
        <w:rPr>
          <w:rFonts w:ascii="Calibri" w:hAnsi="Calibri" w:cs="Calibri"/>
          <w:color w:val="000000"/>
          <w:szCs w:val="24"/>
        </w:rPr>
      </w:pPr>
    </w:p>
    <w:p w14:paraId="3436A25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1B0334">
        <w:rPr>
          <w:rFonts w:ascii="Calibri" w:hAnsi="Calibri" w:cs="Calibri"/>
          <w:color w:val="000000"/>
          <w:szCs w:val="24"/>
        </w:rPr>
        <w:lastRenderedPageBreak/>
        <w:t>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1B0334">
        <w:rPr>
          <w:rFonts w:ascii="Calibri" w:hAnsi="Calibri" w:cs="Calibri"/>
          <w:color w:val="000000"/>
          <w:szCs w:val="24"/>
        </w:rPr>
        <w:lastRenderedPageBreak/>
        <w:t>Specialiosiose sąlygose nenumatyta kitaip ar intelektinės nuosavybės teisės negali būti perduodamos 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1B0334">
        <w:rPr>
          <w:rFonts w:ascii="Calibri" w:hAnsi="Calibri" w:cs="Calibri"/>
          <w:color w:val="000000"/>
          <w:szCs w:val="24"/>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1B0334" w:rsidRDefault="00960963">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w:t>
      </w:r>
      <w:r w:rsidRPr="001B0334">
        <w:rPr>
          <w:rFonts w:ascii="Calibri" w:hAnsi="Calibri" w:cs="Calibri"/>
          <w:szCs w:val="24"/>
        </w:rPr>
        <w:lastRenderedPageBreak/>
        <w:t>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w:t>
      </w:r>
      <w:r w:rsidRPr="001B0334">
        <w:rPr>
          <w:rFonts w:ascii="Calibri" w:hAnsi="Calibri" w:cs="Calibri"/>
          <w:szCs w:val="24"/>
        </w:rPr>
        <w:lastRenderedPageBreak/>
        <w:t xml:space="preserve">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1B0334">
        <w:rPr>
          <w:rFonts w:ascii="Calibri" w:hAnsi="Calibri" w:cs="Calibri"/>
          <w:szCs w:val="24"/>
        </w:rPr>
        <w:lastRenderedPageBreak/>
        <w:t>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sidRPr="001B0334">
        <w:rPr>
          <w:rFonts w:ascii="Calibri" w:hAnsi="Calibri" w:cs="Calibri"/>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1B0334">
        <w:rPr>
          <w:rFonts w:ascii="Calibri" w:hAnsi="Calibri" w:cs="Calibri"/>
          <w:color w:val="000000"/>
          <w:szCs w:val="24"/>
        </w:rPr>
        <w:lastRenderedPageBreak/>
        <w:t>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Pr="001B0334" w:rsidRDefault="0053707C">
      <w:pPr>
        <w:spacing w:line="259" w:lineRule="auto"/>
        <w:jc w:val="center"/>
        <w:rPr>
          <w:rFonts w:ascii="Calibri" w:hAnsi="Calibri" w:cs="Calibri"/>
          <w:kern w:val="2"/>
          <w:szCs w:val="24"/>
        </w:rPr>
      </w:pPr>
    </w:p>
    <w:p w14:paraId="14C50608" w14:textId="77777777" w:rsidR="0053707C" w:rsidRPr="001B0334" w:rsidRDefault="0053707C">
      <w:pPr>
        <w:spacing w:line="259" w:lineRule="auto"/>
        <w:jc w:val="center"/>
        <w:rPr>
          <w:rFonts w:ascii="Calibri" w:hAnsi="Calibri" w:cs="Calibri"/>
          <w:kern w:val="2"/>
          <w:szCs w:val="24"/>
        </w:rPr>
      </w:pPr>
    </w:p>
    <w:p w14:paraId="65852803" w14:textId="77777777" w:rsidR="0053707C" w:rsidRPr="001B0334" w:rsidRDefault="0053707C">
      <w:pPr>
        <w:spacing w:line="259" w:lineRule="auto"/>
        <w:jc w:val="center"/>
        <w:rPr>
          <w:rFonts w:ascii="Calibri" w:hAnsi="Calibri" w:cs="Calibri"/>
          <w:kern w:val="2"/>
          <w:szCs w:val="24"/>
        </w:rPr>
      </w:pPr>
    </w:p>
    <w:p w14:paraId="405CE364" w14:textId="77777777" w:rsidR="0053707C" w:rsidRPr="001B0334" w:rsidRDefault="0053707C">
      <w:pPr>
        <w:spacing w:line="259" w:lineRule="auto"/>
        <w:jc w:val="center"/>
        <w:rPr>
          <w:rFonts w:ascii="Calibri" w:hAnsi="Calibri" w:cs="Calibri"/>
          <w:kern w:val="2"/>
          <w:szCs w:val="24"/>
        </w:rPr>
      </w:pPr>
    </w:p>
    <w:p w14:paraId="468C472C" w14:textId="77777777" w:rsidR="0053707C" w:rsidRPr="001B0334" w:rsidRDefault="0053707C">
      <w:pPr>
        <w:spacing w:line="259" w:lineRule="auto"/>
        <w:jc w:val="center"/>
        <w:rPr>
          <w:rFonts w:ascii="Calibri" w:hAnsi="Calibri" w:cs="Calibri"/>
          <w:kern w:val="2"/>
          <w:szCs w:val="24"/>
        </w:rPr>
      </w:pPr>
    </w:p>
    <w:p w14:paraId="0E9346A4" w14:textId="77777777" w:rsidR="0053707C" w:rsidRDefault="0053707C">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3FD7926F" w:rsidR="0053707C" w:rsidRPr="0037686B" w:rsidRDefault="009B3841" w:rsidP="008A5F82">
            <w:pPr>
              <w:rPr>
                <w:rFonts w:ascii="Calibri" w:hAnsi="Calibri" w:cs="Calibri"/>
                <w:b/>
                <w:szCs w:val="24"/>
              </w:rPr>
            </w:pPr>
            <w:r>
              <w:rPr>
                <w:rFonts w:ascii="Calibri" w:hAnsi="Calibri" w:cs="Calibri"/>
                <w:b/>
              </w:rPr>
              <w:t>MAISTO PRODUKTŲ (</w:t>
            </w:r>
            <w:r w:rsidR="008A5F82">
              <w:rPr>
                <w:rFonts w:ascii="Calibri" w:hAnsi="Calibri" w:cs="Calibri"/>
                <w:b/>
              </w:rPr>
              <w:t>ŽUVIES</w:t>
            </w:r>
            <w:r>
              <w:rPr>
                <w:rFonts w:ascii="Calibri" w:hAnsi="Calibri" w:cs="Calibri"/>
                <w:b/>
              </w:rPr>
              <w:t>) CENTRALIZUOTO PIRKIMO 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0"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Betarp"/>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0"/>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646CD195" w14:textId="4A74A74E" w:rsidR="00D143DB" w:rsidRDefault="00540E8D" w:rsidP="000D13DB">
            <w:pPr>
              <w:jc w:val="both"/>
              <w:rPr>
                <w:rFonts w:ascii="Calibri" w:hAnsi="Calibri" w:cs="Calibri"/>
                <w:szCs w:val="24"/>
              </w:rPr>
            </w:pPr>
            <w:r w:rsidRPr="00F521A5">
              <w:rPr>
                <w:rFonts w:ascii="Calibri" w:hAnsi="Calibri" w:cs="Calibri"/>
                <w:szCs w:val="24"/>
              </w:rPr>
              <w:t>Tiekėjas įsipareigoja Sutartyje numatytomis sąlygomis perduoti Pirkėjui</w:t>
            </w:r>
            <w:r w:rsidR="00D143DB">
              <w:rPr>
                <w:rFonts w:ascii="Calibri" w:hAnsi="Calibri" w:cs="Calibri"/>
                <w:szCs w:val="24"/>
              </w:rPr>
              <w:t xml:space="preserve"> </w:t>
            </w:r>
            <w:r w:rsidR="005F294B" w:rsidRPr="00252A28">
              <w:rPr>
                <w:rFonts w:ascii="Calibri" w:hAnsi="Calibri" w:cs="Calibri"/>
                <w:szCs w:val="24"/>
              </w:rPr>
              <w:t>Prekes</w:t>
            </w:r>
            <w:r w:rsidR="00633F45" w:rsidRPr="00252A28">
              <w:rPr>
                <w:rFonts w:ascii="Calibri" w:hAnsi="Calibri" w:cs="Calibri"/>
                <w:szCs w:val="24"/>
              </w:rPr>
              <w:t xml:space="preserve"> (Sutarties priede Nr. 1 „Techninė specifikacija“ (toliau – Techninė specifikacija) nurodytus maisto produktus, atitinkančius </w:t>
            </w:r>
            <w:r w:rsidR="004D0CA7" w:rsidRPr="00252A28">
              <w:rPr>
                <w:rFonts w:ascii="Calibri" w:hAnsi="Calibri" w:cs="Calibri"/>
                <w:szCs w:val="24"/>
              </w:rPr>
              <w:t>T</w:t>
            </w:r>
            <w:r w:rsidR="00633F45" w:rsidRPr="00252A28">
              <w:rPr>
                <w:rFonts w:ascii="Calibri" w:hAnsi="Calibri" w:cs="Calibri"/>
                <w:szCs w:val="24"/>
              </w:rPr>
              <w:t xml:space="preserve">echninėje specifikacijoje nustatytus reikalavimus, ir kitus maisto produktus, kurie priskiriami tos pačios rūšies prekių grupei (pvz., </w:t>
            </w:r>
            <w:r w:rsidR="008A5F82" w:rsidRPr="008A5F82">
              <w:rPr>
                <w:rFonts w:ascii="Calibri" w:hAnsi="Calibri" w:cs="Calibri"/>
                <w:szCs w:val="24"/>
              </w:rPr>
              <w:t>jūros gėrybės ar žuvies produktai ir pan</w:t>
            </w:r>
            <w:r w:rsidR="00633F45" w:rsidRPr="00252A28">
              <w:rPr>
                <w:rFonts w:ascii="Calibri" w:hAnsi="Calibri" w:cs="Calibri"/>
                <w:szCs w:val="24"/>
              </w:rPr>
              <w:t>.</w:t>
            </w:r>
            <w:r w:rsidR="004D0CA7" w:rsidRPr="00252A28">
              <w:rPr>
                <w:rFonts w:ascii="Calibri" w:hAnsi="Calibri" w:cs="Calibri"/>
                <w:szCs w:val="24"/>
              </w:rPr>
              <w:t>), t. y. susiję su pirkimo objektu, tačiau nenurodyti Techninėje specifikacijoje)</w:t>
            </w:r>
            <w:r w:rsidR="00A43D4A" w:rsidRPr="00252A28">
              <w:rPr>
                <w:rFonts w:ascii="Calibri" w:hAnsi="Calibri" w:cs="Calibri"/>
                <w:szCs w:val="24"/>
              </w:rPr>
              <w:t xml:space="preserve"> (toliau – Prekės).</w:t>
            </w:r>
          </w:p>
          <w:p w14:paraId="14281BB3" w14:textId="6A2007C3" w:rsidR="00144313" w:rsidRDefault="00144313" w:rsidP="000D13DB">
            <w:pPr>
              <w:spacing w:before="120"/>
              <w:jc w:val="both"/>
              <w:rPr>
                <w:rFonts w:ascii="Calibri" w:hAnsi="Calibri" w:cs="Calibri"/>
                <w:szCs w:val="24"/>
              </w:rPr>
            </w:pPr>
            <w:r>
              <w:rPr>
                <w:rFonts w:ascii="Calibri" w:hAnsi="Calibri" w:cs="Calibri"/>
                <w:szCs w:val="24"/>
              </w:rPr>
              <w:t xml:space="preserve">Prekių pristatymo vieta </w:t>
            </w:r>
            <w:r w:rsidR="001A61C3">
              <w:rPr>
                <w:rFonts w:ascii="Calibri" w:hAnsi="Calibri" w:cs="Calibri"/>
                <w:szCs w:val="24"/>
              </w:rPr>
              <w:t>–</w:t>
            </w:r>
            <w:r>
              <w:rPr>
                <w:rFonts w:ascii="Calibri" w:hAnsi="Calibri" w:cs="Calibri"/>
                <w:szCs w:val="24"/>
              </w:rPr>
              <w:t xml:space="preserve"> ............................... , Kaunas.</w:t>
            </w:r>
          </w:p>
          <w:p w14:paraId="55CE92AE" w14:textId="0BE2E488" w:rsidR="007641B5" w:rsidRPr="007641B5" w:rsidRDefault="00540E8D" w:rsidP="000D13DB">
            <w:pPr>
              <w:spacing w:before="120"/>
              <w:jc w:val="both"/>
              <w:rPr>
                <w:rFonts w:ascii="Calibri" w:hAnsi="Calibri" w:cs="Calibri"/>
                <w:szCs w:val="24"/>
              </w:rPr>
            </w:pPr>
            <w:r w:rsidRPr="00F521A5">
              <w:rPr>
                <w:rFonts w:ascii="Calibri" w:hAnsi="Calibri" w:cs="Calibri"/>
                <w:szCs w:val="24"/>
              </w:rPr>
              <w:t>Išsamus Prekių aprašymas ir kiti reikalavimai tiekiamoms Prekėms nustatyti Sutarties priede Nr. 1 „Techninė specifikacija“</w:t>
            </w:r>
            <w:r w:rsidRPr="00F521A5">
              <w:rPr>
                <w:rFonts w:ascii="Calibri" w:hAnsi="Calibri" w:cs="Calibri"/>
                <w:bCs/>
                <w:kern w:val="2"/>
                <w:szCs w:val="24"/>
              </w:rPr>
              <w:t xml:space="preserve"> </w:t>
            </w:r>
            <w:r w:rsidRPr="00F521A5">
              <w:rPr>
                <w:rFonts w:ascii="Calibri" w:hAnsi="Calibri" w:cs="Calibri"/>
                <w:szCs w:val="24"/>
              </w:rPr>
              <w:t>ir Sutarties priede Nr. 2 „Pasiūlymas“</w:t>
            </w:r>
            <w:r w:rsidR="007641B5" w:rsidRPr="007641B5">
              <w:rPr>
                <w:rFonts w:ascii="Calibri" w:eastAsia="Calibri" w:hAnsi="Calibri" w:cs="Calibri"/>
                <w:szCs w:val="24"/>
              </w:rPr>
              <w:t>.</w:t>
            </w:r>
          </w:p>
          <w:p w14:paraId="4171F032" w14:textId="5263F063" w:rsidR="0069266D" w:rsidRPr="0069266D" w:rsidRDefault="00A04F10" w:rsidP="00830BE6">
            <w:pPr>
              <w:spacing w:before="120"/>
              <w:jc w:val="both"/>
              <w:rPr>
                <w:rFonts w:ascii="Calibri" w:hAnsi="Calibri" w:cs="Calibri"/>
                <w:szCs w:val="24"/>
              </w:rPr>
            </w:pPr>
            <w:r>
              <w:rPr>
                <w:rFonts w:ascii="Calibri" w:eastAsia="Calibri" w:hAnsi="Calibri" w:cs="Calibri"/>
                <w:bCs/>
                <w:szCs w:val="24"/>
              </w:rPr>
              <w:t>Sutartis sudaryta vadovaujantis</w:t>
            </w:r>
            <w:r w:rsidR="009C3D76">
              <w:rPr>
                <w:rFonts w:ascii="Calibri" w:eastAsia="Calibri" w:hAnsi="Calibri" w:cs="Calibri"/>
                <w:bCs/>
                <w:szCs w:val="24"/>
              </w:rPr>
              <w:t xml:space="preserve"> </w:t>
            </w:r>
            <w:r w:rsidR="0069266D" w:rsidRPr="0069266D">
              <w:rPr>
                <w:rFonts w:ascii="Calibri" w:eastAsia="Calibri" w:hAnsi="Calibri" w:cs="Calibri"/>
                <w:szCs w:val="24"/>
              </w:rPr>
              <w:t>20...... m. (</w:t>
            </w:r>
            <w:r w:rsidR="0069266D" w:rsidRPr="0069266D">
              <w:rPr>
                <w:rFonts w:ascii="Calibri" w:eastAsia="Calibri" w:hAnsi="Calibri" w:cs="Calibri"/>
                <w:i/>
                <w:szCs w:val="24"/>
              </w:rPr>
              <w:t>nurodyti mėnesį) (nurodyti dieną</w:t>
            </w:r>
            <w:r w:rsidR="0069266D" w:rsidRPr="0069266D">
              <w:rPr>
                <w:rFonts w:ascii="Calibri" w:eastAsia="Calibri" w:hAnsi="Calibri" w:cs="Calibri"/>
                <w:szCs w:val="24"/>
              </w:rPr>
              <w:t xml:space="preserve">) maisto produktų </w:t>
            </w:r>
            <w:r w:rsidR="0069266D" w:rsidRPr="0069266D">
              <w:rPr>
                <w:rFonts w:ascii="Calibri" w:hAnsi="Calibri" w:cs="Calibri"/>
                <w:szCs w:val="24"/>
                <w:lang w:eastAsia="lt-LT"/>
              </w:rPr>
              <w:t>(</w:t>
            </w:r>
            <w:r w:rsidR="00830BE6">
              <w:rPr>
                <w:rFonts w:ascii="Calibri" w:hAnsi="Calibri" w:cs="Calibri"/>
                <w:szCs w:val="24"/>
              </w:rPr>
              <w:t>žuvies</w:t>
            </w:r>
            <w:r w:rsidR="0069266D" w:rsidRPr="0069266D">
              <w:rPr>
                <w:rFonts w:ascii="Calibri" w:hAnsi="Calibri" w:cs="Calibri"/>
                <w:szCs w:val="24"/>
                <w:lang w:eastAsia="lt-LT"/>
              </w:rPr>
              <w:t xml:space="preserve">) centralizuoto pirkimo </w:t>
            </w:r>
            <w:r w:rsidR="009C3D76">
              <w:rPr>
                <w:rFonts w:ascii="Calibri" w:eastAsia="Calibri" w:hAnsi="Calibri" w:cs="Calibri"/>
                <w:szCs w:val="24"/>
              </w:rPr>
              <w:t>P</w:t>
            </w:r>
            <w:r w:rsidR="0069266D" w:rsidRPr="0069266D">
              <w:rPr>
                <w:rFonts w:ascii="Calibri" w:eastAsia="Calibri" w:hAnsi="Calibri" w:cs="Calibri"/>
                <w:szCs w:val="24"/>
              </w:rPr>
              <w:t>reliminario</w:t>
            </w:r>
            <w:r w:rsidR="009C3D76">
              <w:rPr>
                <w:rFonts w:ascii="Calibri" w:eastAsia="Calibri" w:hAnsi="Calibri" w:cs="Calibri"/>
                <w:szCs w:val="24"/>
              </w:rPr>
              <w:t>sios</w:t>
            </w:r>
            <w:r w:rsidR="0069266D" w:rsidRPr="0069266D">
              <w:rPr>
                <w:rFonts w:ascii="Calibri" w:eastAsia="Calibri" w:hAnsi="Calibri" w:cs="Calibri"/>
                <w:szCs w:val="24"/>
              </w:rPr>
              <w:t xml:space="preserve"> sutarti</w:t>
            </w:r>
            <w:r w:rsidR="009C3D76">
              <w:rPr>
                <w:rFonts w:ascii="Calibri" w:eastAsia="Calibri" w:hAnsi="Calibri" w:cs="Calibri"/>
                <w:szCs w:val="24"/>
              </w:rPr>
              <w:t>e</w:t>
            </w:r>
            <w:r w:rsidR="0069266D" w:rsidRPr="0069266D">
              <w:rPr>
                <w:rFonts w:ascii="Calibri" w:eastAsia="Calibri" w:hAnsi="Calibri" w:cs="Calibri"/>
                <w:szCs w:val="24"/>
              </w:rPr>
              <w:t>s Nr. ......... (</w:t>
            </w:r>
            <w:r w:rsidR="0069266D" w:rsidRPr="0069266D">
              <w:rPr>
                <w:rFonts w:ascii="Calibri" w:eastAsia="Calibri" w:hAnsi="Calibri" w:cs="Calibri"/>
                <w:i/>
                <w:szCs w:val="24"/>
              </w:rPr>
              <w:t>nurodyti</w:t>
            </w:r>
            <w:r w:rsidR="0069266D" w:rsidRPr="0069266D">
              <w:rPr>
                <w:rFonts w:ascii="Calibri" w:eastAsia="Calibri" w:hAnsi="Calibri" w:cs="Calibri"/>
                <w:szCs w:val="24"/>
              </w:rPr>
              <w:t>)</w:t>
            </w:r>
            <w:r>
              <w:rPr>
                <w:rFonts w:ascii="Calibri" w:eastAsia="Calibri" w:hAnsi="Calibri" w:cs="Calibri"/>
                <w:szCs w:val="24"/>
              </w:rPr>
              <w:t xml:space="preserve"> nuostatomis</w:t>
            </w:r>
            <w:r w:rsidR="0069266D" w:rsidRPr="0069266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4E90D266" w:rsidR="00540E8D" w:rsidRPr="00F521A5" w:rsidRDefault="00E53262" w:rsidP="00F64D28">
            <w:pPr>
              <w:jc w:val="both"/>
              <w:rPr>
                <w:rFonts w:ascii="Calibri" w:hAnsi="Calibri" w:cs="Calibri"/>
                <w:iCs/>
              </w:rPr>
            </w:pPr>
            <w:r>
              <w:rPr>
                <w:rFonts w:ascii="Calibri" w:hAnsi="Calibri" w:cs="Calibri"/>
                <w:szCs w:val="24"/>
              </w:rPr>
              <w:t>Maisto produktų (</w:t>
            </w:r>
            <w:r w:rsidR="00830BE6">
              <w:rPr>
                <w:rFonts w:ascii="Calibri" w:hAnsi="Calibri" w:cs="Calibri"/>
                <w:szCs w:val="24"/>
              </w:rPr>
              <w:t>žuvies</w:t>
            </w:r>
            <w:r>
              <w:rPr>
                <w:rFonts w:ascii="Calibri" w:hAnsi="Calibri" w:cs="Calibri"/>
                <w:szCs w:val="24"/>
              </w:rPr>
              <w:t>) centralizuotas</w:t>
            </w:r>
            <w:r w:rsidR="00540E8D" w:rsidRPr="00F521A5">
              <w:rPr>
                <w:rFonts w:ascii="Calibri" w:hAnsi="Calibri" w:cs="Calibri"/>
                <w:iCs/>
              </w:rPr>
              <w:t xml:space="preserve"> pirkimas</w:t>
            </w:r>
          </w:p>
          <w:p w14:paraId="00ED8186"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Pirkimo Nr. (ID) ..............</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6D61EBB7" w14:textId="5A136074" w:rsidR="00540E8D" w:rsidRPr="00A03DF6" w:rsidRDefault="00540E8D" w:rsidP="000D13DB">
            <w:pPr>
              <w:jc w:val="both"/>
              <w:rPr>
                <w:rFonts w:ascii="Calibri" w:hAnsi="Calibri" w:cs="Calibri"/>
                <w:kern w:val="2"/>
                <w:szCs w:val="24"/>
              </w:rPr>
            </w:pPr>
            <w:r w:rsidRPr="00F521A5">
              <w:rPr>
                <w:rFonts w:ascii="Calibri" w:hAnsi="Calibri" w:cs="Calibri"/>
                <w:kern w:val="2"/>
                <w:szCs w:val="24"/>
              </w:rPr>
              <w:t xml:space="preserve">4.1.1. </w:t>
            </w:r>
            <w:r w:rsidR="00144313" w:rsidRPr="00144313">
              <w:rPr>
                <w:rFonts w:ascii="Calibri" w:hAnsi="Calibri" w:cs="Calibri"/>
                <w:kern w:val="2"/>
                <w:szCs w:val="24"/>
              </w:rPr>
              <w:t xml:space="preserve">Pirkėjas </w:t>
            </w:r>
            <w:r w:rsidR="00D72658" w:rsidRPr="00D72658">
              <w:rPr>
                <w:rFonts w:ascii="Calibri" w:eastAsia="Calibri" w:hAnsi="Calibri" w:cs="Calibri"/>
                <w:szCs w:val="24"/>
              </w:rPr>
              <w:t>siunčiant kvietimą sudaryti Sutartį arba per 3 darbo dienas nuo Sutarties įsigaliojimo su Tiekėju raštu suderina konkrečių Prekių pristatymo Grafikus</w:t>
            </w:r>
            <w:r w:rsidR="00D72658">
              <w:rPr>
                <w:rFonts w:ascii="Calibri" w:eastAsia="Calibri" w:hAnsi="Calibri" w:cs="Calibri"/>
                <w:szCs w:val="24"/>
              </w:rPr>
              <w:t xml:space="preserve"> (</w:t>
            </w:r>
            <w:r w:rsidR="00D72658">
              <w:rPr>
                <w:rFonts w:ascii="Calibri" w:hAnsi="Calibri" w:cs="Calibri"/>
                <w:szCs w:val="24"/>
              </w:rPr>
              <w:t>Sutarties priedas</w:t>
            </w:r>
            <w:r w:rsidR="00D72658" w:rsidRPr="00252A28">
              <w:rPr>
                <w:rFonts w:ascii="Calibri" w:hAnsi="Calibri" w:cs="Calibri"/>
                <w:szCs w:val="24"/>
              </w:rPr>
              <w:t xml:space="preserve"> Nr. </w:t>
            </w:r>
            <w:r w:rsidR="00D72658">
              <w:rPr>
                <w:rFonts w:ascii="Calibri" w:hAnsi="Calibri" w:cs="Calibri"/>
                <w:szCs w:val="24"/>
              </w:rPr>
              <w:t>5</w:t>
            </w:r>
            <w:r w:rsidR="00D72658" w:rsidRPr="00252A28">
              <w:rPr>
                <w:rFonts w:ascii="Calibri" w:hAnsi="Calibri" w:cs="Calibri"/>
                <w:szCs w:val="24"/>
              </w:rPr>
              <w:t xml:space="preserve"> „</w:t>
            </w:r>
            <w:r w:rsidR="00D72658">
              <w:rPr>
                <w:rFonts w:ascii="Calibri" w:hAnsi="Calibri" w:cs="Calibri"/>
                <w:szCs w:val="24"/>
              </w:rPr>
              <w:t>Prekių pristatymo Grafikas</w:t>
            </w:r>
            <w:r w:rsidR="00D72658" w:rsidRPr="00252A28">
              <w:rPr>
                <w:rFonts w:ascii="Calibri" w:hAnsi="Calibri" w:cs="Calibri"/>
                <w:szCs w:val="24"/>
              </w:rPr>
              <w:t>“</w:t>
            </w:r>
            <w:r w:rsidR="00D72658">
              <w:rPr>
                <w:rFonts w:ascii="Calibri" w:hAnsi="Calibri" w:cs="Calibri"/>
                <w:szCs w:val="24"/>
              </w:rPr>
              <w:t>)</w:t>
            </w:r>
            <w:r w:rsidR="00144313" w:rsidRPr="00144313">
              <w:rPr>
                <w:rFonts w:ascii="Calibri" w:eastAsia="Calibri" w:hAnsi="Calibri" w:cs="Calibri"/>
                <w:szCs w:val="24"/>
              </w:rPr>
              <w:t>, kuriuose nurodomos savaitės / mėnesio dienos, valandų intervalas, kada turi būti pristatomos Prekės</w:t>
            </w:r>
            <w:r w:rsidR="003C35A8">
              <w:rPr>
                <w:rFonts w:ascii="Calibri" w:eastAsia="Calibri" w:hAnsi="Calibri" w:cs="Calibri"/>
                <w:szCs w:val="24"/>
              </w:rPr>
              <w:t xml:space="preserve"> Pirkėjui</w:t>
            </w:r>
            <w:r w:rsidR="00EC1E76">
              <w:rPr>
                <w:rFonts w:ascii="Calibri" w:eastAsia="Calibri" w:hAnsi="Calibri" w:cs="Calibri"/>
                <w:szCs w:val="24"/>
              </w:rPr>
              <w:t>,</w:t>
            </w:r>
            <w:r w:rsidR="00144313" w:rsidRPr="00A03DF6">
              <w:rPr>
                <w:rFonts w:ascii="Calibri" w:eastAsia="Calibri" w:hAnsi="Calibri" w:cs="Calibri"/>
                <w:szCs w:val="24"/>
              </w:rPr>
              <w:t xml:space="preserve"> ir pan. Prekių pristatymo </w:t>
            </w:r>
            <w:r w:rsidR="00F1038B">
              <w:rPr>
                <w:rFonts w:ascii="Calibri" w:eastAsia="Calibri" w:hAnsi="Calibri" w:cs="Calibri"/>
                <w:szCs w:val="24"/>
              </w:rPr>
              <w:t>G</w:t>
            </w:r>
            <w:r w:rsidR="00144313" w:rsidRPr="00A03DF6">
              <w:rPr>
                <w:rFonts w:ascii="Calibri" w:eastAsia="Calibri" w:hAnsi="Calibri" w:cs="Calibri"/>
                <w:szCs w:val="24"/>
              </w:rPr>
              <w:t xml:space="preserve">rafikai pagal </w:t>
            </w:r>
            <w:r w:rsidR="00F1038B">
              <w:rPr>
                <w:rFonts w:ascii="Calibri" w:eastAsia="Calibri" w:hAnsi="Calibri" w:cs="Calibri"/>
                <w:szCs w:val="24"/>
              </w:rPr>
              <w:t>Pirkėjo</w:t>
            </w:r>
            <w:r w:rsidR="00144313" w:rsidRPr="00A03DF6">
              <w:rPr>
                <w:rFonts w:ascii="Calibri" w:eastAsia="Calibri" w:hAnsi="Calibri" w:cs="Calibri"/>
                <w:szCs w:val="24"/>
              </w:rPr>
              <w:t xml:space="preserve"> poreikį gali būti koreguojami, apie tai pranešus </w:t>
            </w:r>
            <w:r w:rsidR="00A80200">
              <w:rPr>
                <w:rFonts w:ascii="Calibri" w:eastAsia="Calibri" w:hAnsi="Calibri" w:cs="Calibri"/>
                <w:szCs w:val="24"/>
              </w:rPr>
              <w:t xml:space="preserve">Tiekėjui </w:t>
            </w:r>
            <w:r w:rsidR="00144313" w:rsidRPr="00A03DF6">
              <w:rPr>
                <w:rFonts w:ascii="Calibri" w:eastAsia="Calibri" w:hAnsi="Calibri" w:cs="Calibri"/>
                <w:szCs w:val="24"/>
              </w:rPr>
              <w:t xml:space="preserve">ne vėliau kaip prieš </w:t>
            </w:r>
            <w:r w:rsidR="0012175D">
              <w:rPr>
                <w:rFonts w:ascii="Calibri" w:eastAsia="Calibri" w:hAnsi="Calibri" w:cs="Calibri"/>
                <w:szCs w:val="24"/>
              </w:rPr>
              <w:t>3</w:t>
            </w:r>
            <w:r w:rsidR="00144313" w:rsidRPr="00A03DF6">
              <w:rPr>
                <w:rFonts w:ascii="Calibri" w:eastAsia="Calibri" w:hAnsi="Calibri" w:cs="Calibri"/>
                <w:szCs w:val="24"/>
              </w:rPr>
              <w:t xml:space="preserve"> darbo dienas. Grafike nustatoma Prekes pristatyti ne dažniau kaip 1 kartą per savaitę</w:t>
            </w:r>
            <w:r w:rsidRPr="00A03DF6">
              <w:rPr>
                <w:rFonts w:ascii="Calibri" w:hAnsi="Calibri" w:cs="Calibri"/>
                <w:kern w:val="2"/>
                <w:szCs w:val="24"/>
              </w:rPr>
              <w:t xml:space="preserve">. </w:t>
            </w:r>
          </w:p>
          <w:p w14:paraId="5090C16C" w14:textId="0D080F79" w:rsidR="00EC1E76" w:rsidRPr="00EC1E76" w:rsidRDefault="00EC1E76" w:rsidP="000D13DB">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4.1.</w:t>
            </w:r>
            <w:r w:rsidR="001D358E">
              <w:rPr>
                <w:rFonts w:ascii="Calibri" w:eastAsia="Calibri" w:hAnsi="Calibri" w:cs="Calibri"/>
                <w:szCs w:val="24"/>
              </w:rPr>
              <w:t>2</w:t>
            </w:r>
            <w:r>
              <w:rPr>
                <w:rFonts w:ascii="Calibri" w:eastAsia="Calibri" w:hAnsi="Calibri" w:cs="Calibri"/>
                <w:szCs w:val="24"/>
              </w:rPr>
              <w:t xml:space="preserve">. Tiekėjas </w:t>
            </w:r>
            <w:r w:rsidRPr="00EC1E76">
              <w:rPr>
                <w:rFonts w:ascii="Calibri" w:eastAsia="Calibri" w:hAnsi="Calibri" w:cs="Calibri"/>
                <w:szCs w:val="24"/>
              </w:rPr>
              <w:t xml:space="preserve">Prekes pristato pagal </w:t>
            </w:r>
            <w:r>
              <w:rPr>
                <w:rFonts w:ascii="Calibri" w:eastAsia="Calibri" w:hAnsi="Calibri" w:cs="Calibri"/>
                <w:szCs w:val="24"/>
              </w:rPr>
              <w:t>G</w:t>
            </w:r>
            <w:r w:rsidRPr="00EC1E76">
              <w:rPr>
                <w:rFonts w:ascii="Calibri" w:eastAsia="Calibri" w:hAnsi="Calibri" w:cs="Calibri"/>
                <w:szCs w:val="24"/>
              </w:rPr>
              <w:t xml:space="preserve">rafiką ir Prekių užsakymo informaciją, </w:t>
            </w:r>
            <w:r w:rsidR="00525BF3">
              <w:rPr>
                <w:rFonts w:ascii="Calibri" w:eastAsia="Calibri" w:hAnsi="Calibri" w:cs="Calibri"/>
                <w:szCs w:val="24"/>
              </w:rPr>
              <w:t xml:space="preserve">nurodytą </w:t>
            </w:r>
            <w:r w:rsidR="001D358E">
              <w:rPr>
                <w:rFonts w:ascii="Calibri" w:eastAsia="Calibri" w:hAnsi="Calibri" w:cs="Calibri"/>
                <w:szCs w:val="24"/>
              </w:rPr>
              <w:t>Specialiųjų sąlygų</w:t>
            </w:r>
            <w:r w:rsidRPr="00EC1E76">
              <w:rPr>
                <w:rFonts w:ascii="Calibri" w:eastAsia="Calibri" w:hAnsi="Calibri" w:cs="Calibri"/>
                <w:szCs w:val="24"/>
              </w:rPr>
              <w:t xml:space="preserve"> </w:t>
            </w:r>
            <w:r>
              <w:rPr>
                <w:rFonts w:ascii="Calibri" w:eastAsia="Calibri" w:hAnsi="Calibri" w:cs="Calibri"/>
                <w:szCs w:val="24"/>
              </w:rPr>
              <w:t>4.</w:t>
            </w:r>
            <w:r w:rsidR="001D358E">
              <w:rPr>
                <w:rFonts w:ascii="Calibri" w:eastAsia="Calibri" w:hAnsi="Calibri" w:cs="Calibri"/>
                <w:szCs w:val="24"/>
              </w:rPr>
              <w:t>3</w:t>
            </w:r>
            <w:r w:rsidRPr="00EC1E76">
              <w:rPr>
                <w:rFonts w:ascii="Calibri" w:eastAsia="Calibri" w:hAnsi="Calibri" w:cs="Calibri"/>
                <w:szCs w:val="24"/>
              </w:rPr>
              <w:t xml:space="preserve"> papunktyje</w:t>
            </w:r>
            <w:r w:rsidR="00394803">
              <w:rPr>
                <w:rFonts w:ascii="Calibri" w:eastAsia="Calibri" w:hAnsi="Calibri" w:cs="Calibri"/>
                <w:szCs w:val="24"/>
              </w:rPr>
              <w:t>.</w:t>
            </w:r>
          </w:p>
          <w:p w14:paraId="78F15952" w14:textId="6EB63CE9" w:rsidR="00540E8D" w:rsidRPr="00F521A5" w:rsidRDefault="001D358E" w:rsidP="000D13DB">
            <w:pPr>
              <w:widowControl w:val="0"/>
              <w:tabs>
                <w:tab w:val="left" w:leader="underscore" w:pos="567"/>
              </w:tabs>
              <w:adjustRightInd w:val="0"/>
              <w:jc w:val="both"/>
              <w:textAlignment w:val="baseline"/>
              <w:rPr>
                <w:rFonts w:ascii="Calibri" w:hAnsi="Calibri" w:cs="Calibri"/>
                <w:kern w:val="2"/>
                <w:szCs w:val="24"/>
              </w:rPr>
            </w:pPr>
            <w:r>
              <w:rPr>
                <w:rFonts w:ascii="Calibri" w:eastAsia="Calibri" w:hAnsi="Calibri" w:cs="Calibri"/>
                <w:szCs w:val="24"/>
              </w:rPr>
              <w:t>4.1.</w:t>
            </w:r>
            <w:r w:rsidR="00EC1E76" w:rsidRPr="00EC1E76">
              <w:rPr>
                <w:rFonts w:ascii="Calibri" w:eastAsia="Calibri" w:hAnsi="Calibri" w:cs="Calibri"/>
                <w:szCs w:val="24"/>
              </w:rPr>
              <w:t xml:space="preserve">3. </w:t>
            </w:r>
            <w:r w:rsidR="00525BF3">
              <w:rPr>
                <w:rFonts w:ascii="Calibri" w:eastAsia="Calibri" w:hAnsi="Calibri" w:cs="Calibri"/>
                <w:szCs w:val="24"/>
              </w:rPr>
              <w:t>S</w:t>
            </w:r>
            <w:r w:rsidR="00EC1E76" w:rsidRPr="00EC1E76">
              <w:rPr>
                <w:rFonts w:ascii="Calibri" w:eastAsia="Calibri" w:hAnsi="Calibri" w:cs="Calibri"/>
                <w:szCs w:val="24"/>
              </w:rPr>
              <w:t xml:space="preserve">usiklosčius aplinkybėms, kai šventinė (ne darbo) diena sutampa su Prekių pristatymo diena, Tiekėjas privalo Prekes pristatyti kitą darbo dieną po šventinės dienos arba susitarti dėl kito, </w:t>
            </w:r>
            <w:r w:rsidR="00525BF3">
              <w:rPr>
                <w:rFonts w:ascii="Calibri" w:eastAsia="Calibri" w:hAnsi="Calibri" w:cs="Calibri"/>
                <w:szCs w:val="24"/>
              </w:rPr>
              <w:t>Pirkėjui</w:t>
            </w:r>
            <w:r w:rsidR="00EC1E76" w:rsidRPr="00EC1E76">
              <w:rPr>
                <w:rFonts w:ascii="Calibri" w:eastAsia="Calibri" w:hAnsi="Calibri" w:cs="Calibri"/>
                <w:szCs w:val="24"/>
              </w:rPr>
              <w:t xml:space="preserve"> patogaus, pristatymo laiko</w:t>
            </w:r>
            <w:r w:rsidR="00525BF3">
              <w:rPr>
                <w:rFonts w:ascii="Calibri" w:eastAsia="Calibri" w:hAnsi="Calibri" w:cs="Calibri"/>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2D068EED" w:rsidR="00A80200" w:rsidRPr="00F521A5" w:rsidRDefault="00BC2DDA" w:rsidP="000D13DB">
            <w:pPr>
              <w:jc w:val="both"/>
              <w:rPr>
                <w:rFonts w:ascii="Calibri" w:hAnsi="Calibri" w:cs="Calibri"/>
                <w:kern w:val="2"/>
                <w:szCs w:val="24"/>
              </w:rPr>
            </w:pPr>
            <w:r>
              <w:rPr>
                <w:rFonts w:ascii="Calibri" w:hAnsi="Calibri" w:cs="Calibri"/>
                <w:kern w:val="2"/>
                <w:szCs w:val="24"/>
              </w:rPr>
              <w:t>Užsakymai teikiami Tiekėjo nurodytu elektroniniu paštu, nurodant užsakomas</w:t>
            </w:r>
            <w:r w:rsidR="00762F11">
              <w:rPr>
                <w:rFonts w:ascii="Calibri" w:hAnsi="Calibri" w:cs="Calibri"/>
                <w:kern w:val="2"/>
                <w:szCs w:val="24"/>
              </w:rPr>
              <w:t xml:space="preserve"> </w:t>
            </w:r>
            <w:r>
              <w:rPr>
                <w:rFonts w:ascii="Calibri" w:hAnsi="Calibri" w:cs="Calibri"/>
                <w:kern w:val="2"/>
                <w:szCs w:val="24"/>
              </w:rPr>
              <w:t>Prekes, jų kiekius ir</w:t>
            </w:r>
            <w:r w:rsidR="00DA55B5">
              <w:rPr>
                <w:rFonts w:ascii="Calibri" w:hAnsi="Calibri" w:cs="Calibri"/>
                <w:kern w:val="2"/>
                <w:szCs w:val="24"/>
              </w:rPr>
              <w:t xml:space="preserve"> </w:t>
            </w:r>
            <w:r w:rsidR="00DA55B5" w:rsidRPr="00A03DF6">
              <w:rPr>
                <w:rFonts w:ascii="Calibri" w:eastAsia="Calibri" w:hAnsi="Calibri" w:cs="Calibri"/>
                <w:szCs w:val="24"/>
              </w:rPr>
              <w:t>pageidaujam</w:t>
            </w:r>
            <w:r w:rsidR="00DA55B5">
              <w:rPr>
                <w:rFonts w:ascii="Calibri" w:eastAsia="Calibri" w:hAnsi="Calibri" w:cs="Calibri"/>
                <w:szCs w:val="24"/>
              </w:rPr>
              <w:t>ą</w:t>
            </w:r>
            <w:r w:rsidR="00DA55B5" w:rsidRPr="00A03DF6">
              <w:rPr>
                <w:rFonts w:ascii="Calibri" w:eastAsia="Calibri" w:hAnsi="Calibri" w:cs="Calibri"/>
                <w:szCs w:val="24"/>
              </w:rPr>
              <w:t xml:space="preserve"> Prekių pristatymo dat</w:t>
            </w:r>
            <w:r w:rsidR="00DA55B5">
              <w:rPr>
                <w:rFonts w:ascii="Calibri" w:eastAsia="Calibri" w:hAnsi="Calibri" w:cs="Calibri"/>
                <w:szCs w:val="24"/>
              </w:rPr>
              <w:t>ą</w:t>
            </w:r>
            <w:r w:rsidR="00394803">
              <w:rPr>
                <w:rFonts w:ascii="Calibri" w:eastAsia="Calibri" w:hAnsi="Calibri" w:cs="Calibri"/>
                <w:szCs w:val="24"/>
              </w:rPr>
              <w:t xml:space="preserve"> bei laiką</w:t>
            </w:r>
            <w:r w:rsidR="00DA55B5" w:rsidRPr="00A03DF6">
              <w:rPr>
                <w:rFonts w:ascii="Calibri" w:eastAsia="Calibri" w:hAnsi="Calibri" w:cs="Calibri"/>
                <w:szCs w:val="24"/>
              </w:rPr>
              <w:t xml:space="preserve">, atsižvelgiant į </w:t>
            </w:r>
            <w:r w:rsidR="00DA55B5">
              <w:rPr>
                <w:rFonts w:ascii="Calibri" w:eastAsia="Calibri" w:hAnsi="Calibri" w:cs="Calibri"/>
                <w:szCs w:val="24"/>
              </w:rPr>
              <w:t>Specialiųjų sąlygų 4.1.1</w:t>
            </w:r>
            <w:r w:rsidR="00DA55B5" w:rsidRPr="00A03DF6">
              <w:rPr>
                <w:rFonts w:ascii="Calibri" w:eastAsia="Calibri" w:hAnsi="Calibri" w:cs="Calibri"/>
                <w:szCs w:val="24"/>
              </w:rPr>
              <w:t xml:space="preserve"> papunktyje nurodytą </w:t>
            </w:r>
            <w:r w:rsidR="00DA55B5">
              <w:rPr>
                <w:rFonts w:ascii="Calibri" w:eastAsia="Calibri" w:hAnsi="Calibri" w:cs="Calibri"/>
                <w:szCs w:val="24"/>
              </w:rPr>
              <w:t>G</w:t>
            </w:r>
            <w:r w:rsidR="00DA55B5" w:rsidRPr="00A03DF6">
              <w:rPr>
                <w:rFonts w:ascii="Calibri" w:eastAsia="Calibri" w:hAnsi="Calibri" w:cs="Calibri"/>
                <w:szCs w:val="24"/>
              </w:rPr>
              <w:t>rafiką</w:t>
            </w:r>
            <w:r w:rsidR="00DA55B5" w:rsidRPr="00A03DF6">
              <w:rPr>
                <w:rFonts w:ascii="Calibri" w:hAnsi="Calibri" w:cs="Calibri"/>
                <w:kern w:val="2"/>
                <w:szCs w:val="24"/>
              </w:rPr>
              <w:t>.</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C22B5F4" w14:textId="230E591C" w:rsidR="00540E8D" w:rsidRPr="0045697B" w:rsidRDefault="00540E8D" w:rsidP="00F64D28">
            <w:pPr>
              <w:jc w:val="both"/>
              <w:rPr>
                <w:rFonts w:ascii="Calibri" w:hAnsi="Calibri" w:cs="Calibri"/>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aktu laikoma Sąskaita</w:t>
            </w:r>
            <w:r w:rsidR="0045697B" w:rsidRPr="0045697B">
              <w:rPr>
                <w:rFonts w:ascii="Calibri" w:hAnsi="Calibri" w:cs="Calibri"/>
                <w:color w:val="000000"/>
                <w:szCs w:val="24"/>
              </w:rPr>
              <w:t>, kurioje prie kiekvienos Prekės pavadinimo Tiekėjas turi nurodyti Prekės nomenklatūrinį kodą iš Techninės specifikacijos arba iš Pirkėjo pateikto Prekių nomenklatūrinių numerių (kodų) sąrašo, kuris gali būti Pirkėjo keičiamas, tikslinamas ir atnaujinamas.</w:t>
            </w:r>
          </w:p>
          <w:p w14:paraId="5D58D4BA" w14:textId="77777777" w:rsidR="00540E8D" w:rsidRPr="00F521A5" w:rsidRDefault="00540E8D" w:rsidP="00F64D28">
            <w:pPr>
              <w:jc w:val="both"/>
              <w:rPr>
                <w:rFonts w:ascii="Calibri" w:hAnsi="Calibri" w:cs="Calibri"/>
                <w:szCs w:val="24"/>
              </w:rPr>
            </w:pPr>
            <w:r w:rsidRPr="0045697B">
              <w:rPr>
                <w:rFonts w:ascii="Calibri" w:hAnsi="Calibri" w:cs="Calibri"/>
                <w:szCs w:val="24"/>
              </w:rPr>
              <w:t>Tiekėjui nepateikus nurodytų dokumentų, laikoma, kad Prekės neatitinka Sutartyje nustatytų reikalavimų.</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410E20C9" w14:textId="206FF5E0" w:rsidR="00252A28" w:rsidRPr="00F521A5" w:rsidRDefault="00252A28" w:rsidP="000D13DB">
            <w:pPr>
              <w:jc w:val="both"/>
              <w:rPr>
                <w:rFonts w:ascii="Calibri" w:hAnsi="Calibri" w:cs="Calibri"/>
                <w:color w:val="4472C4"/>
                <w:kern w:val="2"/>
                <w:szCs w:val="24"/>
              </w:rPr>
            </w:pPr>
            <w:r w:rsidRPr="00252A28">
              <w:rPr>
                <w:rFonts w:ascii="Calibri" w:hAnsi="Calibri" w:cs="Calibri"/>
                <w:kern w:val="2"/>
                <w:szCs w:val="24"/>
              </w:rPr>
              <w:t xml:space="preserve">Sutarties 1 priede nurodyti </w:t>
            </w:r>
            <w:r>
              <w:rPr>
                <w:rFonts w:ascii="Calibri" w:hAnsi="Calibri" w:cs="Calibri"/>
                <w:kern w:val="2"/>
                <w:szCs w:val="24"/>
              </w:rPr>
              <w:t>Prekių įkainiai nustatyti vykdant Neatnaujintą tiekėjų varžymąsi arba vykdant Atnaujintą tiekėjų varžymąsi Preliminariojoje sutartyje nustatyta tvarka.</w:t>
            </w:r>
          </w:p>
        </w:tc>
      </w:tr>
      <w:tr w:rsidR="00540E8D" w:rsidRPr="00F521A5"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1F6B9EA" w14:textId="18B886F5" w:rsidR="00540E8D" w:rsidRPr="00FA30BC" w:rsidRDefault="00540E8D" w:rsidP="00F64D28">
            <w:pPr>
              <w:jc w:val="both"/>
              <w:rPr>
                <w:rFonts w:ascii="Calibri" w:hAnsi="Calibri" w:cs="Calibri"/>
                <w:kern w:val="2"/>
                <w:szCs w:val="24"/>
              </w:rPr>
            </w:pPr>
            <w:r w:rsidRPr="00F521A5">
              <w:rPr>
                <w:rFonts w:ascii="Calibri" w:hAnsi="Calibri" w:cs="Calibri"/>
                <w:kern w:val="2"/>
                <w:szCs w:val="24"/>
              </w:rPr>
              <w:t>5.2.1. Pradinės Sutarties vertė yra ........... Eur be PVM</w:t>
            </w:r>
            <w:r w:rsidR="0012175D">
              <w:rPr>
                <w:rFonts w:ascii="Calibri" w:hAnsi="Calibri" w:cs="Calibri"/>
                <w:kern w:val="2"/>
                <w:szCs w:val="24"/>
              </w:rPr>
              <w:t xml:space="preserve">, </w:t>
            </w:r>
            <w:r w:rsidR="00A21292">
              <w:rPr>
                <w:rFonts w:ascii="Calibri" w:hAnsi="Calibri" w:cs="Calibri"/>
                <w:kern w:val="2"/>
                <w:szCs w:val="24"/>
              </w:rPr>
              <w:t>PVM</w:t>
            </w:r>
            <w:r w:rsidRPr="00F521A5">
              <w:rPr>
                <w:rFonts w:ascii="Calibri" w:hAnsi="Calibri" w:cs="Calibri"/>
                <w:kern w:val="2"/>
                <w:szCs w:val="24"/>
              </w:rPr>
              <w:t xml:space="preserve"> sudaro .......... Eur</w:t>
            </w:r>
            <w:r w:rsidR="0012175D">
              <w:rPr>
                <w:rFonts w:ascii="Calibri" w:hAnsi="Calibri" w:cs="Calibri"/>
                <w:kern w:val="2"/>
                <w:szCs w:val="24"/>
              </w:rPr>
              <w:t>,</w:t>
            </w:r>
            <w:r w:rsidR="00A21292">
              <w:rPr>
                <w:rFonts w:ascii="Calibri" w:hAnsi="Calibri" w:cs="Calibri"/>
                <w:kern w:val="2"/>
                <w:szCs w:val="24"/>
              </w:rPr>
              <w:t xml:space="preserve"> </w:t>
            </w:r>
            <w:r w:rsidRPr="00F521A5">
              <w:rPr>
                <w:rFonts w:ascii="Calibri" w:hAnsi="Calibri" w:cs="Calibri"/>
                <w:kern w:val="2"/>
                <w:szCs w:val="24"/>
              </w:rPr>
              <w:t xml:space="preserve">Sutarties kaina yra ............ Eur su </w:t>
            </w:r>
            <w:r w:rsidRPr="00A21292">
              <w:rPr>
                <w:rFonts w:ascii="Calibri" w:hAnsi="Calibri" w:cs="Calibri"/>
                <w:kern w:val="2"/>
                <w:szCs w:val="24"/>
              </w:rPr>
              <w:t>PVM</w:t>
            </w:r>
            <w:r w:rsidR="00A21292" w:rsidRPr="00A21292">
              <w:rPr>
                <w:rFonts w:ascii="Calibri" w:hAnsi="Calibri" w:cs="Calibri"/>
                <w:kern w:val="2"/>
                <w:szCs w:val="24"/>
              </w:rPr>
              <w:t xml:space="preserve"> </w:t>
            </w:r>
            <w:r w:rsidR="00A21292" w:rsidRPr="00A21292">
              <w:rPr>
                <w:rFonts w:ascii="Calibri" w:eastAsia="Calibri" w:hAnsi="Calibri" w:cs="Calibri"/>
                <w:i/>
                <w:szCs w:val="24"/>
              </w:rPr>
              <w:t>(nurodoma ne didesnė nei</w:t>
            </w:r>
            <w:r w:rsidR="00A21292" w:rsidRPr="00A21292">
              <w:rPr>
                <w:rFonts w:ascii="Calibri" w:eastAsia="Calibri" w:hAnsi="Calibri" w:cs="Calibri"/>
                <w:szCs w:val="24"/>
              </w:rPr>
              <w:t xml:space="preserve"> </w:t>
            </w:r>
            <w:r w:rsidR="00A21292" w:rsidRPr="00A21292">
              <w:rPr>
                <w:rFonts w:ascii="Calibri" w:eastAsia="Calibri" w:hAnsi="Calibri" w:cs="Calibri"/>
                <w:i/>
                <w:szCs w:val="24"/>
              </w:rPr>
              <w:t xml:space="preserve">Preliminariosios sutarties 2 priede nurodyta </w:t>
            </w:r>
            <w:r w:rsidR="00A21292">
              <w:rPr>
                <w:rFonts w:ascii="Calibri" w:eastAsia="Calibri" w:hAnsi="Calibri" w:cs="Calibri"/>
                <w:i/>
                <w:szCs w:val="24"/>
              </w:rPr>
              <w:t>Pirkėjui</w:t>
            </w:r>
            <w:r w:rsidR="00A21292" w:rsidRPr="00A21292">
              <w:rPr>
                <w:rFonts w:ascii="Calibri" w:eastAsia="Calibri" w:hAnsi="Calibri" w:cs="Calibri"/>
                <w:i/>
                <w:szCs w:val="24"/>
              </w:rPr>
              <w:t xml:space="preserve"> skirta </w:t>
            </w:r>
            <w:r w:rsidR="00FC621A">
              <w:rPr>
                <w:rFonts w:ascii="Calibri" w:eastAsia="Calibri" w:hAnsi="Calibri" w:cs="Calibri"/>
                <w:i/>
                <w:szCs w:val="24"/>
              </w:rPr>
              <w:t>P</w:t>
            </w:r>
            <w:r w:rsidR="00A21292" w:rsidRPr="00A21292">
              <w:rPr>
                <w:rFonts w:ascii="Calibri" w:eastAsia="Calibri" w:hAnsi="Calibri" w:cs="Calibri"/>
                <w:i/>
                <w:szCs w:val="24"/>
              </w:rPr>
              <w:t xml:space="preserve">radinės Sutarties </w:t>
            </w:r>
            <w:r w:rsidR="00AE4D37">
              <w:rPr>
                <w:rFonts w:ascii="Calibri" w:eastAsia="Calibri" w:hAnsi="Calibri" w:cs="Calibri"/>
                <w:i/>
                <w:szCs w:val="24"/>
              </w:rPr>
              <w:t xml:space="preserve">ir Prekių, nenurodytų Preliminariosios sutarties 3 priede, įsigijimui skirta </w:t>
            </w:r>
            <w:r w:rsidR="00A21292" w:rsidRPr="00FA30BC">
              <w:rPr>
                <w:rFonts w:ascii="Calibri" w:eastAsia="Calibri" w:hAnsi="Calibri" w:cs="Calibri"/>
                <w:i/>
                <w:szCs w:val="24"/>
              </w:rPr>
              <w:t>vertė, atsižvelgiant į Sutarties galiojimo terminą)</w:t>
            </w:r>
            <w:r w:rsidR="00A21292" w:rsidRPr="00FA30BC">
              <w:rPr>
                <w:rFonts w:ascii="Calibri" w:eastAsia="Calibri" w:hAnsi="Calibri" w:cs="Calibri"/>
                <w:szCs w:val="24"/>
              </w:rPr>
              <w:t>.</w:t>
            </w:r>
          </w:p>
          <w:p w14:paraId="7147028C" w14:textId="66581249" w:rsidR="005C53A8" w:rsidRPr="00F521A5" w:rsidRDefault="00540E8D" w:rsidP="005C53A8">
            <w:pPr>
              <w:jc w:val="both"/>
              <w:rPr>
                <w:rFonts w:ascii="Calibri" w:hAnsi="Calibri" w:cs="Calibri"/>
                <w:color w:val="FF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Šioje Sutartyje Pradinės Sutarties vertė yra </w:t>
            </w:r>
            <w:r w:rsidR="00A103D8">
              <w:rPr>
                <w:rFonts w:ascii="Calibri" w:hAnsi="Calibri" w:cs="Calibri"/>
                <w:szCs w:val="24"/>
              </w:rPr>
              <w:t>lygi</w:t>
            </w:r>
            <w:r w:rsidRPr="00FA30BC">
              <w:rPr>
                <w:rFonts w:ascii="Calibri" w:hAnsi="Calibri" w:cs="Calibri"/>
                <w:szCs w:val="24"/>
              </w:rPr>
              <w:t xml:space="preserve"> </w:t>
            </w:r>
            <w:r w:rsidR="005C53A8" w:rsidRPr="00FA30BC">
              <w:rPr>
                <w:rFonts w:ascii="Calibri" w:hAnsi="Calibri" w:cs="Calibri"/>
                <w:szCs w:val="24"/>
              </w:rPr>
              <w:t xml:space="preserve">maksimaliai </w:t>
            </w:r>
            <w:r w:rsidR="00FC621A" w:rsidRPr="00FA30BC">
              <w:rPr>
                <w:rFonts w:ascii="Calibri" w:hAnsi="Calibri" w:cs="Calibri"/>
                <w:szCs w:val="24"/>
              </w:rPr>
              <w:t xml:space="preserve">Pirkėjui </w:t>
            </w:r>
            <w:r w:rsidR="005C53A8" w:rsidRPr="00FA30BC">
              <w:rPr>
                <w:rFonts w:ascii="Calibri" w:hAnsi="Calibri" w:cs="Calibri"/>
                <w:szCs w:val="24"/>
              </w:rPr>
              <w:t>pirkimui skirtų lėšų suma</w:t>
            </w:r>
            <w:r w:rsidR="00A103D8">
              <w:rPr>
                <w:rFonts w:ascii="Calibri" w:hAnsi="Calibri" w:cs="Calibri"/>
                <w:szCs w:val="24"/>
              </w:rPr>
              <w:t>i</w:t>
            </w:r>
            <w:r w:rsidR="005C53A8" w:rsidRPr="00FA30BC">
              <w:rPr>
                <w:rFonts w:ascii="Calibri" w:hAnsi="Calibri" w:cs="Calibri"/>
                <w:szCs w:val="24"/>
              </w:rPr>
              <w:t xml:space="preserve"> be PVM</w:t>
            </w:r>
            <w:r w:rsidR="00FC621A" w:rsidRPr="00FA30BC">
              <w:rPr>
                <w:rFonts w:ascii="Calibri" w:hAnsi="Calibri" w:cs="Calibri"/>
                <w:szCs w:val="24"/>
              </w:rPr>
              <w:t xml:space="preserve">, </w:t>
            </w:r>
            <w:r w:rsidR="00FC621A" w:rsidRPr="00FA30BC">
              <w:rPr>
                <w:rFonts w:ascii="Calibri" w:eastAsia="Calibri" w:hAnsi="Calibri" w:cs="Calibri"/>
                <w:szCs w:val="24"/>
              </w:rPr>
              <w:t>nurodyta</w:t>
            </w:r>
            <w:r w:rsidR="00A103D8">
              <w:rPr>
                <w:rFonts w:ascii="Calibri" w:eastAsia="Calibri" w:hAnsi="Calibri" w:cs="Calibri"/>
                <w:szCs w:val="24"/>
              </w:rPr>
              <w:t>i</w:t>
            </w:r>
            <w:r w:rsidR="00FC621A" w:rsidRPr="00FA30BC">
              <w:rPr>
                <w:rFonts w:ascii="Calibri" w:eastAsia="Calibri" w:hAnsi="Calibri" w:cs="Calibri"/>
                <w:szCs w:val="24"/>
              </w:rPr>
              <w:t xml:space="preserve"> Preliminariosios sutarties 2</w:t>
            </w:r>
            <w:r w:rsidR="000D13DB">
              <w:rPr>
                <w:rFonts w:ascii="Calibri" w:eastAsia="Calibri" w:hAnsi="Calibri" w:cs="Calibri"/>
                <w:szCs w:val="24"/>
              </w:rPr>
              <w:t> </w:t>
            </w:r>
            <w:r w:rsidR="00FC621A" w:rsidRPr="00FA30BC">
              <w:rPr>
                <w:rFonts w:ascii="Calibri" w:eastAsia="Calibri" w:hAnsi="Calibri" w:cs="Calibri"/>
                <w:szCs w:val="24"/>
              </w:rPr>
              <w:t>priede</w:t>
            </w:r>
            <w:r w:rsidR="00762F11" w:rsidRPr="00FA30BC">
              <w:rPr>
                <w:rFonts w:ascii="Calibri" w:eastAsia="Calibri" w:hAnsi="Calibri" w:cs="Calibri"/>
                <w:szCs w:val="24"/>
              </w:rPr>
              <w:t>,</w:t>
            </w:r>
            <w:r w:rsidR="00FC621A" w:rsidRPr="00FA30BC">
              <w:rPr>
                <w:rFonts w:ascii="Calibri" w:eastAsia="Calibri" w:hAnsi="Calibri" w:cs="Calibri"/>
                <w:szCs w:val="24"/>
              </w:rPr>
              <w:t xml:space="preserve"> </w:t>
            </w:r>
            <w:r w:rsidR="005C53A8" w:rsidRPr="00FA30BC">
              <w:rPr>
                <w:rFonts w:ascii="Calibri" w:hAnsi="Calibri" w:cs="Calibri"/>
                <w:szCs w:val="24"/>
              </w:rPr>
              <w:t xml:space="preserve">Sutartyje nurodytų Prekių įsigijimui </w:t>
            </w:r>
            <w:r w:rsidR="00A701F9" w:rsidRPr="00FA30BC">
              <w:rPr>
                <w:rFonts w:ascii="Calibri" w:hAnsi="Calibri" w:cs="Calibri"/>
                <w:szCs w:val="24"/>
              </w:rPr>
              <w:t>Pasiūlyme</w:t>
            </w:r>
            <w:r w:rsidR="005C53A8" w:rsidRPr="00FA30BC">
              <w:rPr>
                <w:rFonts w:ascii="Calibri" w:hAnsi="Calibri" w:cs="Calibri"/>
                <w:szCs w:val="24"/>
              </w:rPr>
              <w:t xml:space="preserve"> nurodytais įkainiais be PVM</w:t>
            </w:r>
            <w:r w:rsidRPr="00FA30BC">
              <w:rPr>
                <w:rFonts w:ascii="Calibri" w:hAnsi="Calibri" w:cs="Calibri"/>
                <w:szCs w:val="24"/>
              </w:rPr>
              <w:t>.</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 xml:space="preserve">Pirkėjas perka Prekes pagal poreikį </w:t>
            </w:r>
            <w:r w:rsidR="00FC621A" w:rsidRPr="00FA30BC">
              <w:rPr>
                <w:rFonts w:ascii="Calibri" w:hAnsi="Calibri" w:cs="Calibri"/>
                <w:color w:val="000000"/>
                <w:kern w:val="2"/>
                <w:szCs w:val="24"/>
              </w:rPr>
              <w:t>Sutarties</w:t>
            </w:r>
            <w:r w:rsidR="005C53A8" w:rsidRPr="00FA30BC">
              <w:rPr>
                <w:rFonts w:ascii="Calibri" w:hAnsi="Calibri" w:cs="Calibri"/>
                <w:color w:val="000000"/>
                <w:kern w:val="2"/>
                <w:szCs w:val="24"/>
              </w:rPr>
              <w:t xml:space="preserve"> priede Nr.</w:t>
            </w:r>
            <w:r w:rsidR="005C53A8" w:rsidRPr="00FA30BC">
              <w:rPr>
                <w:rFonts w:ascii="Calibri" w:hAnsi="Calibri" w:cs="Calibri"/>
                <w:kern w:val="2"/>
                <w:szCs w:val="24"/>
              </w:rPr>
              <w:t xml:space="preserve"> 1 </w:t>
            </w:r>
            <w:r w:rsidR="005C53A8" w:rsidRPr="00FA30BC">
              <w:rPr>
                <w:rFonts w:ascii="Calibri" w:hAnsi="Calibri" w:cs="Calibri"/>
                <w:color w:val="000000"/>
                <w:kern w:val="2"/>
                <w:szCs w:val="24"/>
              </w:rPr>
              <w:t>nurodytais įkainiais, neviršijant bendros Sutarties kainos. Sutart</w:t>
            </w:r>
            <w:r w:rsidR="00FC621A" w:rsidRPr="00FA30BC">
              <w:rPr>
                <w:rFonts w:ascii="Calibri" w:hAnsi="Calibri" w:cs="Calibri"/>
                <w:color w:val="000000"/>
                <w:kern w:val="2"/>
                <w:szCs w:val="24"/>
              </w:rPr>
              <w:t>ies</w:t>
            </w:r>
            <w:r w:rsidR="005C53A8" w:rsidRPr="00FA30BC">
              <w:rPr>
                <w:rFonts w:ascii="Calibri" w:hAnsi="Calibri" w:cs="Calibri"/>
                <w:color w:val="000000"/>
                <w:kern w:val="2"/>
                <w:szCs w:val="24"/>
              </w:rPr>
              <w:t xml:space="preserve"> priede Nr. 1</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atskirose eilutėse nurodytas Prekių kiekis gali būti keičiamas (didėti ar mažėti), neviršijant Sutarties kainos.</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51A0117F" w:rsidR="00540E8D" w:rsidRPr="00F521A5"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305C41">
              <w:rPr>
                <w:rFonts w:ascii="Calibri" w:hAnsi="Calibri" w:cs="Calibri"/>
                <w:kern w:val="2"/>
                <w:szCs w:val="24"/>
              </w:rPr>
              <w:t>;</w:t>
            </w:r>
          </w:p>
          <w:p w14:paraId="73935553" w14:textId="49F1762C" w:rsidR="00540E8D" w:rsidRPr="00F521A5" w:rsidRDefault="00540E8D" w:rsidP="00F64D28">
            <w:pPr>
              <w:rPr>
                <w:rFonts w:ascii="Calibri" w:hAnsi="Calibri" w:cs="Calibri"/>
                <w:kern w:val="2"/>
                <w:szCs w:val="24"/>
              </w:rPr>
            </w:pPr>
            <w:r w:rsidRPr="00F521A5">
              <w:rPr>
                <w:rFonts w:ascii="Calibri" w:hAnsi="Calibri" w:cs="Calibri"/>
                <w:kern w:val="2"/>
                <w:szCs w:val="24"/>
              </w:rPr>
              <w:t>5.3.</w:t>
            </w:r>
            <w:r w:rsidR="00300F91">
              <w:rPr>
                <w:rFonts w:ascii="Calibri" w:hAnsi="Calibri" w:cs="Calibri"/>
                <w:kern w:val="2"/>
                <w:szCs w:val="24"/>
              </w:rPr>
              <w:t>2</w:t>
            </w:r>
            <w:r w:rsidRPr="00F521A5">
              <w:rPr>
                <w:rFonts w:ascii="Calibri" w:hAnsi="Calibri" w:cs="Calibri"/>
                <w:kern w:val="2"/>
                <w:szCs w:val="24"/>
              </w:rPr>
              <w:t xml:space="preserve">. </w:t>
            </w:r>
            <w:r w:rsidR="00305C41">
              <w:rPr>
                <w:rFonts w:ascii="Calibri" w:hAnsi="Calibri" w:cs="Calibri"/>
                <w:kern w:val="2"/>
                <w:szCs w:val="24"/>
              </w:rPr>
              <w:t>dėl kainų lygio pokyčio</w:t>
            </w:r>
            <w:r w:rsidR="000D13DB">
              <w:rPr>
                <w:rFonts w:ascii="Calibri" w:hAnsi="Calibri" w:cs="Calibri"/>
                <w:kern w:val="2"/>
                <w:szCs w:val="24"/>
              </w:rPr>
              <w:t>.</w:t>
            </w:r>
          </w:p>
          <w:p w14:paraId="763D58D8" w14:textId="4F4F3F90" w:rsidR="00540E8D" w:rsidRPr="00F521A5" w:rsidRDefault="00540E8D" w:rsidP="00F64D28">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5.3.2.</w:t>
            </w:r>
            <w:r w:rsidRPr="00F521A5">
              <w:rPr>
                <w:rFonts w:ascii="Calibri" w:hAnsi="Calibri" w:cs="Calibri"/>
                <w:kern w:val="2"/>
                <w:szCs w:val="24"/>
              </w:rPr>
              <w:t> </w:t>
            </w:r>
            <w:r w:rsidRPr="00F521A5">
              <w:rPr>
                <w:rFonts w:ascii="Calibri" w:hAnsi="Calibri" w:cs="Calibri"/>
                <w:b/>
                <w:bCs/>
                <w:kern w:val="2"/>
                <w:szCs w:val="24"/>
              </w:rPr>
              <w:t xml:space="preserve">Sutarties kainos / įkainių peržiūra dėl kitų mokesčių, lemiančių Prekių kainos / </w:t>
            </w:r>
            <w:r w:rsidRPr="00F521A5">
              <w:rPr>
                <w:rFonts w:ascii="Calibri" w:hAnsi="Calibri" w:cs="Calibri"/>
                <w:b/>
                <w:bCs/>
                <w:kern w:val="2"/>
                <w:szCs w:val="24"/>
              </w:rPr>
              <w:lastRenderedPageBreak/>
              <w:t>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lastRenderedPageBreak/>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613E438A"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3</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Pr>
                <w:rFonts w:ascii="Calibri" w:eastAsia="Calibri" w:hAnsi="Calibri" w:cs="Calibri"/>
                <w:szCs w:val="24"/>
              </w:rPr>
              <w:t xml:space="preserve">1 </w:t>
            </w:r>
            <w:r w:rsidRPr="00900D6A">
              <w:rPr>
                <w:rFonts w:ascii="Calibri" w:eastAsia="Calibri" w:hAnsi="Calibri" w:cs="Calibri"/>
                <w:szCs w:val="24"/>
              </w:rPr>
              <w:t>priede, perskaičiuojami (mažinami ar didinami) tokiu pačiu dydžiu (procentu), kaip ir Preliminariosios sutarties įkainiai, nurodyti Preliminariosios sutarties 3</w:t>
            </w:r>
            <w:r w:rsidR="000D13DB">
              <w:rPr>
                <w:rFonts w:eastAsia="Calibri"/>
              </w:rPr>
              <w:t> </w:t>
            </w:r>
            <w:r w:rsidRPr="00900D6A">
              <w:rPr>
                <w:rFonts w:ascii="Calibri" w:eastAsia="Calibri" w:hAnsi="Calibri" w:cs="Calibri"/>
                <w:szCs w:val="24"/>
              </w:rPr>
              <w:t xml:space="preserve">priede. </w:t>
            </w:r>
          </w:p>
          <w:p w14:paraId="56DE888F" w14:textId="7E6DF65B"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xml:space="preserve">.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7C0E33C"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 xml:space="preserve">3. Perskaičiuoti Preliminariosios sutarties įkainiai taikomi tik toms Prekėms, kurios bus užsakomos ir tiekiamos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1CB87C38" w:rsidR="00E21C7F" w:rsidRPr="00E21C7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DF7532">
              <w:rPr>
                <w:rFonts w:ascii="Calibri" w:hAnsi="Calibri" w:cs="Calibri"/>
                <w:kern w:val="2"/>
                <w:szCs w:val="24"/>
              </w:rPr>
              <w:t xml:space="preserve">įsigyti </w:t>
            </w:r>
            <w:r w:rsidR="00FA30BC">
              <w:rPr>
                <w:rFonts w:ascii="Calibri" w:hAnsi="Calibri" w:cs="Calibri"/>
                <w:kern w:val="2"/>
                <w:szCs w:val="24"/>
              </w:rPr>
              <w:t>Sutartimi įsigyjamų Prekių sąraše (</w:t>
            </w:r>
            <w:r w:rsidR="005D473B">
              <w:rPr>
                <w:rFonts w:ascii="Calibri" w:eastAsia="Calibri" w:hAnsi="Calibri" w:cs="Calibri"/>
                <w:szCs w:val="24"/>
              </w:rPr>
              <w:t>Sutarties 1 priede</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t. y. maisto produkt</w:t>
            </w:r>
            <w:r w:rsidR="00FA30BC">
              <w:rPr>
                <w:rFonts w:ascii="Calibri" w:hAnsi="Calibri" w:cs="Calibri"/>
                <w:szCs w:val="24"/>
              </w:rPr>
              <w:t>ų</w:t>
            </w:r>
            <w:r w:rsidR="00762F11" w:rsidRPr="00762F11">
              <w:rPr>
                <w:rFonts w:ascii="Calibri" w:hAnsi="Calibri" w:cs="Calibri"/>
                <w:szCs w:val="24"/>
              </w:rPr>
              <w:t xml:space="preserve">, kurie priskiriami tos pačios rūšies prekių grupei (pvz., </w:t>
            </w:r>
            <w:r w:rsidR="00830BE6" w:rsidRPr="00830BE6">
              <w:rPr>
                <w:rFonts w:ascii="Calibri" w:hAnsi="Calibri" w:cs="Calibri"/>
                <w:szCs w:val="24"/>
              </w:rPr>
              <w:t>jūros gėrybės ar žuvies produktai ir pan</w:t>
            </w:r>
            <w:r w:rsidR="00762F11" w:rsidRPr="00762F11">
              <w:rPr>
                <w:rFonts w:ascii="Calibri" w:hAnsi="Calibri" w:cs="Calibri"/>
                <w:szCs w:val="24"/>
              </w:rPr>
              <w:t>.), susij</w:t>
            </w:r>
            <w:r w:rsidR="00FA30BC">
              <w:rPr>
                <w:rFonts w:ascii="Calibri" w:hAnsi="Calibri" w:cs="Calibri"/>
                <w:szCs w:val="24"/>
              </w:rPr>
              <w:t xml:space="preserve">usių </w:t>
            </w:r>
            <w:r w:rsidR="00762F11" w:rsidRPr="00762F11">
              <w:rPr>
                <w:rFonts w:ascii="Calibri" w:hAnsi="Calibri" w:cs="Calibri"/>
                <w:szCs w:val="24"/>
              </w:rPr>
              <w:t>su pirkimo objektu, tačiau nenurodyt</w:t>
            </w:r>
            <w:r w:rsidR="00FA30BC">
              <w:rPr>
                <w:rFonts w:ascii="Calibri" w:hAnsi="Calibri" w:cs="Calibri"/>
                <w:szCs w:val="24"/>
              </w:rPr>
              <w:t>ų</w:t>
            </w:r>
            <w:r w:rsidR="00762F11" w:rsidRPr="00762F11">
              <w:rPr>
                <w:rFonts w:ascii="Calibri" w:hAnsi="Calibri" w:cs="Calibri"/>
                <w:szCs w:val="24"/>
              </w:rPr>
              <w:t xml:space="preserve"> Techninėje specifikacijoje</w:t>
            </w:r>
            <w:r w:rsidR="00FA30BC">
              <w:rPr>
                <w:rFonts w:ascii="Calibri" w:hAnsi="Calibri" w:cs="Calibri"/>
                <w:szCs w:val="24"/>
              </w:rPr>
              <w:t xml:space="preserve"> </w:t>
            </w:r>
            <w:r w:rsidR="00FA30BC">
              <w:rPr>
                <w:rFonts w:ascii="Calibri" w:hAnsi="Calibri" w:cs="Calibri"/>
                <w:kern w:val="2"/>
                <w:szCs w:val="24"/>
              </w:rPr>
              <w:t>(toliau – Nenumatytos prekės),</w:t>
            </w:r>
            <w:r w:rsidR="00762F11" w:rsidRPr="00762F11">
              <w:rPr>
                <w:rFonts w:ascii="Calibri" w:hAnsi="Calibri" w:cs="Calibri"/>
                <w:szCs w:val="24"/>
              </w:rPr>
              <w:t xml:space="preserve"> </w:t>
            </w:r>
            <w:r w:rsidRPr="00762F11">
              <w:rPr>
                <w:rFonts w:ascii="Calibri" w:hAnsi="Calibri" w:cs="Calibri"/>
                <w:kern w:val="2"/>
                <w:szCs w:val="24"/>
              </w:rPr>
              <w:t>nevirš</w:t>
            </w:r>
            <w:r w:rsidR="00DF7532" w:rsidRPr="00762F11">
              <w:rPr>
                <w:rFonts w:ascii="Calibri" w:hAnsi="Calibri" w:cs="Calibri"/>
                <w:kern w:val="2"/>
                <w:szCs w:val="24"/>
              </w:rPr>
              <w:t xml:space="preserve">ydama ..................... Eur be PVM (..................... Eur su PVM). </w:t>
            </w:r>
            <w:r w:rsidR="00383D0F" w:rsidRPr="00762F11">
              <w:rPr>
                <w:rFonts w:ascii="Calibri" w:hAnsi="Calibri" w:cs="Calibri"/>
                <w:kern w:val="2"/>
                <w:szCs w:val="24"/>
              </w:rPr>
              <w:t>(</w:t>
            </w:r>
            <w:r w:rsidR="00DF7532" w:rsidRPr="00762F11">
              <w:rPr>
                <w:rFonts w:ascii="Calibri" w:hAnsi="Calibri" w:cs="Calibri"/>
                <w:kern w:val="2"/>
                <w:szCs w:val="24"/>
              </w:rPr>
              <w:t>Ši suma apskaičiuojama</w:t>
            </w:r>
            <w:r w:rsidR="00DF7532" w:rsidRPr="00383D0F">
              <w:rPr>
                <w:rFonts w:ascii="Calibri" w:hAnsi="Calibri" w:cs="Calibri"/>
                <w:kern w:val="2"/>
                <w:szCs w:val="24"/>
              </w:rPr>
              <w:t xml:space="preserve"> kaip </w:t>
            </w:r>
            <w:r w:rsidRPr="00383D0F">
              <w:rPr>
                <w:rFonts w:ascii="Calibri" w:hAnsi="Calibri" w:cs="Calibri"/>
                <w:kern w:val="2"/>
                <w:szCs w:val="24"/>
              </w:rPr>
              <w:t>10 proc.</w:t>
            </w:r>
            <w:r w:rsidR="00DF7532" w:rsidRPr="00383D0F">
              <w:rPr>
                <w:rFonts w:ascii="Calibri" w:hAnsi="Calibri" w:cs="Calibri"/>
                <w:kern w:val="2"/>
                <w:szCs w:val="24"/>
              </w:rPr>
              <w:t xml:space="preserve"> nuo P</w:t>
            </w:r>
            <w:r w:rsidRPr="00383D0F">
              <w:rPr>
                <w:rFonts w:ascii="Calibri" w:hAnsi="Calibri" w:cs="Calibri"/>
                <w:kern w:val="2"/>
                <w:szCs w:val="24"/>
              </w:rPr>
              <w:t>radinės Sutarties vertės</w:t>
            </w:r>
            <w:r w:rsidR="00DF7532" w:rsidRPr="00383D0F">
              <w:rPr>
                <w:rFonts w:ascii="Calibri" w:hAnsi="Calibri" w:cs="Calibri"/>
                <w:kern w:val="2"/>
                <w:szCs w:val="24"/>
              </w:rPr>
              <w:t>, nurodytos šios Sutarties 5.2.1 p</w:t>
            </w:r>
            <w:r w:rsidR="00193C9F">
              <w:rPr>
                <w:rFonts w:ascii="Calibri" w:hAnsi="Calibri" w:cs="Calibri"/>
                <w:kern w:val="2"/>
                <w:szCs w:val="24"/>
              </w:rPr>
              <w:t>apunktyje</w:t>
            </w:r>
            <w:r w:rsidR="00DF7532" w:rsidRPr="00383D0F">
              <w:rPr>
                <w:rFonts w:ascii="Calibri" w:hAnsi="Calibri" w:cs="Calibri"/>
                <w:kern w:val="2"/>
                <w:szCs w:val="24"/>
              </w:rPr>
              <w:t>, ir yra įskaičiuota</w:t>
            </w:r>
            <w:r w:rsidR="00DF7532">
              <w:rPr>
                <w:rFonts w:ascii="Calibri" w:hAnsi="Calibri" w:cs="Calibri"/>
                <w:kern w:val="2"/>
                <w:szCs w:val="24"/>
              </w:rPr>
              <w:t xml:space="preserve"> į ją.</w:t>
            </w:r>
            <w:r w:rsidR="00383D0F">
              <w:rPr>
                <w:rFonts w:ascii="Calibri" w:hAnsi="Calibri" w:cs="Calibri"/>
                <w:kern w:val="2"/>
                <w:szCs w:val="24"/>
              </w:rPr>
              <w:t>)</w:t>
            </w:r>
          </w:p>
          <w:p w14:paraId="4256C1F0" w14:textId="2D4B7023"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Nenumatytas prekes</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C53A8">
            <w:pPr>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A103D8">
            <w:pPr>
              <w:rPr>
                <w:rFonts w:ascii="Calibri" w:hAnsi="Calibri" w:cs="Calibri"/>
                <w:kern w:val="2"/>
                <w:szCs w:val="24"/>
              </w:rPr>
            </w:pPr>
            <w:r>
              <w:rPr>
                <w:rFonts w:ascii="Calibri" w:hAnsi="Calibri" w:cs="Calibri"/>
                <w:kern w:val="2"/>
                <w:szCs w:val="24"/>
              </w:rPr>
              <w:lastRenderedPageBreak/>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p>
          <w:p w14:paraId="1F418ECF" w14:textId="36F1A704" w:rsidR="00540E8D" w:rsidRPr="00F521A5" w:rsidRDefault="00540E8D" w:rsidP="00193C9F">
            <w:pPr>
              <w:jc w:val="both"/>
              <w:rPr>
                <w:rFonts w:ascii="Calibri" w:hAnsi="Calibri" w:cs="Calibri"/>
                <w:kern w:val="2"/>
                <w:szCs w:val="24"/>
              </w:rPr>
            </w:pPr>
            <w:r w:rsidRPr="00F521A5">
              <w:rPr>
                <w:rFonts w:ascii="Calibri" w:hAnsi="Calibri" w:cs="Calibri"/>
                <w:kern w:val="2"/>
                <w:szCs w:val="24"/>
              </w:rPr>
              <w:t>Pirmo pareikalavimo banko</w:t>
            </w:r>
            <w:r w:rsidR="00A103D8">
              <w:rPr>
                <w:rFonts w:ascii="Calibri" w:hAnsi="Calibri" w:cs="Calibri"/>
                <w:kern w:val="2"/>
                <w:szCs w:val="24"/>
              </w:rPr>
              <w:t xml:space="preserve"> ar kredito unijos</w:t>
            </w:r>
            <w:r w:rsidRPr="00F521A5">
              <w:rPr>
                <w:rFonts w:ascii="Calibri" w:hAnsi="Calibri" w:cs="Calibri"/>
                <w:kern w:val="2"/>
                <w:szCs w:val="24"/>
              </w:rPr>
              <w:t xml:space="preserve"> garantija</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p w14:paraId="311062E8" w14:textId="6D4DE19D" w:rsidR="00A103D8" w:rsidRPr="00F521A5" w:rsidRDefault="00540E8D" w:rsidP="00193C9F">
            <w:pPr>
              <w:jc w:val="both"/>
              <w:rPr>
                <w:rFonts w:ascii="Calibri" w:hAnsi="Calibri" w:cs="Calibri"/>
                <w:kern w:val="2"/>
                <w:szCs w:val="24"/>
              </w:rPr>
            </w:pPr>
            <w:r w:rsidRPr="00F521A5">
              <w:rPr>
                <w:rFonts w:ascii="Calibri" w:hAnsi="Calibri" w:cs="Calibri"/>
                <w:kern w:val="2"/>
                <w:szCs w:val="24"/>
              </w:rPr>
              <w:t>Draudimo bendrovės laidavimo draudimu</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įvykdymo užtikrinimo galiojimo terminas turi būti ne trumpesnis nei Sutarties galiojimo terminas.</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09BEF557" w:rsidR="00540E8D" w:rsidRPr="00F521A5" w:rsidRDefault="00540E8D" w:rsidP="007A0074">
            <w:pPr>
              <w:autoSpaceDE w:val="0"/>
              <w:autoSpaceDN w:val="0"/>
              <w:adjustRightInd w:val="0"/>
              <w:jc w:val="both"/>
              <w:rPr>
                <w:rFonts w:ascii="Calibri" w:hAnsi="Calibri" w:cs="Calibri"/>
                <w:szCs w:val="24"/>
              </w:rPr>
            </w:pPr>
            <w:r w:rsidRPr="00F521A5">
              <w:rPr>
                <w:rFonts w:ascii="Calibri" w:hAnsi="Calibri" w:cs="Calibri"/>
                <w:kern w:val="2"/>
                <w:szCs w:val="24"/>
                <w:shd w:val="clear" w:color="auto" w:fill="FFFFFF"/>
              </w:rPr>
              <w:t xml:space="preserve">Tiekėjas ne vėliau kaip per kaip 10 (dešimt) darbo dienų nuo Sutarties pasirašymo dienos turi pateikti Pirkėjui 5 (penkių) proc. dydžio nuo Pradinės Sutarties vertės be PVM, nurodytos Specialiųjų sąlygų 5.2 papunktyje, pirmo pareikalavimo banko </w:t>
            </w:r>
            <w:r w:rsidR="006D1604">
              <w:rPr>
                <w:rFonts w:ascii="Calibri" w:hAnsi="Calibri" w:cs="Calibri"/>
                <w:kern w:val="2"/>
                <w:szCs w:val="24"/>
                <w:shd w:val="clear" w:color="auto" w:fill="FFFFFF"/>
              </w:rPr>
              <w:t xml:space="preserve">ar kredito unijos </w:t>
            </w:r>
            <w:r w:rsidRPr="00F521A5">
              <w:rPr>
                <w:rFonts w:ascii="Calibri" w:hAnsi="Calibri" w:cs="Calibri"/>
                <w:kern w:val="2"/>
                <w:szCs w:val="24"/>
                <w:shd w:val="clear" w:color="auto" w:fill="FFFFFF"/>
              </w:rPr>
              <w:t>garantiją arba draudimo bendrovės laidavimo draudimo raštą, atitinkančius Bendrųjų sąlygų 10 skyriaus reikalavimus. Esant poreikiui, gavus Tiekėjo prašymą, šis terminas gali būti pratęstas Šalių suderintam terminui.</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9.2.1. Jeigu Tiekėjas vėluoja perduoti Prekes ar ištaisyti jų trūkumus</w:t>
            </w:r>
            <w:r w:rsidRPr="00F521A5">
              <w:rPr>
                <w:rFonts w:ascii="Calibri" w:hAnsi="Calibri" w:cs="Calibri"/>
                <w:szCs w:val="24"/>
              </w:rPr>
              <w:t xml:space="preserve"> </w:t>
            </w:r>
            <w:r w:rsidRPr="00F521A5">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F521A5" w:rsidRDefault="00540E8D" w:rsidP="007A0074">
            <w:pPr>
              <w:jc w:val="both"/>
              <w:rPr>
                <w:rFonts w:ascii="Calibri" w:hAnsi="Calibri" w:cs="Calibri"/>
                <w:kern w:val="2"/>
                <w:szCs w:val="24"/>
              </w:rPr>
            </w:pPr>
            <w:r w:rsidRPr="00F521A5">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77777777"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sumokėti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046D91E0" w:rsidR="00540E8D" w:rsidRPr="00A47254" w:rsidRDefault="00540E8D" w:rsidP="007A0074">
            <w:pPr>
              <w:jc w:val="both"/>
              <w:rPr>
                <w:rFonts w:ascii="Calibri" w:hAnsi="Calibri" w:cs="Calibri"/>
                <w:kern w:val="2"/>
                <w:szCs w:val="24"/>
              </w:rPr>
            </w:pPr>
            <w:r w:rsidRPr="00A47254">
              <w:rPr>
                <w:rFonts w:ascii="Calibri" w:hAnsi="Calibri" w:cs="Calibri"/>
                <w:kern w:val="2"/>
                <w:szCs w:val="24"/>
              </w:rPr>
              <w:t>9.3.1. Nutraukus Sutartį dėl esminio Sutarties pažeidimo, nustatyto Sutarties Specialiosiose sąlygose, mokama 5 (penkių) procentų dydžio bauda nuo Pradinės Sutarties, nurodytos Specialiųjų sąlygų 5.2.1 papunktyje</w:t>
            </w:r>
            <w:r w:rsidR="00B0499C" w:rsidRPr="00A47254">
              <w:rPr>
                <w:rFonts w:ascii="Calibri" w:hAnsi="Calibri" w:cs="Calibri"/>
                <w:kern w:val="2"/>
                <w:szCs w:val="24"/>
              </w:rPr>
              <w:t xml:space="preserve">. </w:t>
            </w:r>
            <w:r w:rsidR="00335C87" w:rsidRPr="00A47254">
              <w:rPr>
                <w:rFonts w:ascii="Calibri" w:hAnsi="Calibri" w:cs="Calibri"/>
                <w:kern w:val="2"/>
                <w:szCs w:val="24"/>
              </w:rPr>
              <w:t xml:space="preserve">Pirkėjas gali </w:t>
            </w:r>
            <w:r w:rsidRPr="00A47254">
              <w:rPr>
                <w:rFonts w:ascii="Calibri" w:hAnsi="Calibri" w:cs="Calibri"/>
                <w:kern w:val="2"/>
                <w:szCs w:val="24"/>
              </w:rPr>
              <w:t xml:space="preserve">pasinaudoti Sutarties įvykdymo užtikrinimu (tuo atveju, jei jis yra reikalaujamas). </w:t>
            </w:r>
          </w:p>
          <w:p w14:paraId="6BD07058" w14:textId="64959BF9" w:rsidR="00540E8D" w:rsidRPr="00A47254" w:rsidRDefault="00540E8D" w:rsidP="007A0074">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mokama </w:t>
            </w:r>
            <w:r w:rsidRPr="00A47254">
              <w:rPr>
                <w:rFonts w:ascii="Calibri" w:hAnsi="Calibri" w:cs="Calibri"/>
                <w:kern w:val="2"/>
                <w:szCs w:val="24"/>
              </w:rPr>
              <w:t>5 (penkių) procentų dydžio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r w:rsidR="001D0EDC" w:rsidRPr="00A47254">
              <w:rPr>
                <w:rFonts w:ascii="Calibri" w:hAnsi="Calibri" w:cs="Calibri"/>
                <w:kern w:val="2"/>
                <w:szCs w:val="24"/>
              </w:rPr>
              <w:t xml:space="preserve">Pirkėjas </w:t>
            </w:r>
            <w:r w:rsidRPr="00A47254">
              <w:rPr>
                <w:rFonts w:ascii="Calibri" w:hAnsi="Calibri" w:cs="Calibri"/>
                <w:kern w:val="2"/>
                <w:szCs w:val="24"/>
              </w:rPr>
              <w:t>pasinaudoti Sutarties įvykdymo užtikrinimu (tuo atveju, jei jis yra reikalaujamas).</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52F7D096" w:rsidR="00540E8D" w:rsidRPr="007A0074" w:rsidRDefault="004E1F82" w:rsidP="007A0074">
            <w:pPr>
              <w:jc w:val="both"/>
              <w:rPr>
                <w:rFonts w:ascii="Calibri" w:hAnsi="Calibri" w:cs="Calibri"/>
                <w:kern w:val="2"/>
                <w:szCs w:val="24"/>
              </w:rPr>
            </w:pPr>
            <w:r w:rsidRPr="007A0074">
              <w:rPr>
                <w:rFonts w:ascii="Calibri" w:hAnsi="Calibri" w:cs="Calibri"/>
                <w:kern w:val="2"/>
                <w:szCs w:val="24"/>
              </w:rPr>
              <w:t xml:space="preserve">Taikoma </w:t>
            </w:r>
            <w:r w:rsidR="00A47254" w:rsidRPr="007A0074">
              <w:rPr>
                <w:rFonts w:ascii="Calibri" w:hAnsi="Calibri" w:cs="Calibri"/>
                <w:kern w:val="2"/>
                <w:szCs w:val="24"/>
              </w:rPr>
              <w:t xml:space="preserve">5 (penkių) procentų dydžio bauda nuo Pradinės Sutarties, nurodytos Specialiųjų sąlygų 5.2.1 papunktyje, </w:t>
            </w:r>
            <w:r w:rsidRPr="007A0074">
              <w:rPr>
                <w:rFonts w:ascii="Calibri" w:hAnsi="Calibri" w:cs="Calibri"/>
                <w:kern w:val="2"/>
                <w:szCs w:val="24"/>
              </w:rPr>
              <w:t xml:space="preserve">kaip nurodyta </w:t>
            </w:r>
            <w:r w:rsidR="007A0074">
              <w:rPr>
                <w:rFonts w:ascii="Calibri" w:hAnsi="Calibri" w:cs="Calibri"/>
                <w:kern w:val="2"/>
                <w:szCs w:val="24"/>
              </w:rPr>
              <w:t>S</w:t>
            </w:r>
            <w:r w:rsidRPr="007A0074">
              <w:rPr>
                <w:rFonts w:ascii="Calibri" w:hAnsi="Calibri" w:cs="Calibri"/>
                <w:kern w:val="2"/>
                <w:szCs w:val="24"/>
              </w:rPr>
              <w:t xml:space="preserve">pecialiųjų sąlygų </w:t>
            </w:r>
            <w:r w:rsidR="002B1FFE" w:rsidRPr="007A0074">
              <w:rPr>
                <w:rFonts w:ascii="Calibri" w:hAnsi="Calibri" w:cs="Calibri"/>
                <w:kern w:val="2"/>
                <w:szCs w:val="24"/>
              </w:rPr>
              <w:t>9</w:t>
            </w:r>
            <w:r w:rsidRPr="007A0074">
              <w:rPr>
                <w:rFonts w:ascii="Calibri" w:hAnsi="Calibri" w:cs="Calibri"/>
                <w:kern w:val="2"/>
                <w:szCs w:val="24"/>
              </w:rPr>
              <w:t>.</w:t>
            </w:r>
            <w:r w:rsidR="002B1FFE" w:rsidRPr="007A0074">
              <w:rPr>
                <w:rFonts w:ascii="Calibri" w:hAnsi="Calibri" w:cs="Calibri"/>
                <w:kern w:val="2"/>
                <w:szCs w:val="24"/>
              </w:rPr>
              <w:t>3</w:t>
            </w:r>
            <w:r w:rsidRPr="007A0074">
              <w:rPr>
                <w:rFonts w:ascii="Calibri" w:hAnsi="Calibri" w:cs="Calibri"/>
                <w:kern w:val="2"/>
                <w:szCs w:val="24"/>
              </w:rPr>
              <w:t>.</w:t>
            </w:r>
            <w:r w:rsidR="002B1FFE" w:rsidRPr="007A0074">
              <w:rPr>
                <w:rFonts w:ascii="Calibri" w:hAnsi="Calibri" w:cs="Calibri"/>
                <w:kern w:val="2"/>
                <w:szCs w:val="24"/>
              </w:rPr>
              <w:t>1</w:t>
            </w:r>
            <w:r w:rsidRPr="007A0074">
              <w:rPr>
                <w:rFonts w:ascii="Calibri" w:hAnsi="Calibri" w:cs="Calibri"/>
                <w:kern w:val="2"/>
                <w:szCs w:val="24"/>
              </w:rPr>
              <w:t xml:space="preserve"> papunktyje.</w:t>
            </w:r>
          </w:p>
          <w:p w14:paraId="722F12A5" w14:textId="77777777" w:rsidR="00540E8D" w:rsidRPr="00A47254" w:rsidRDefault="00540E8D" w:rsidP="00F64D28">
            <w:pPr>
              <w:rPr>
                <w:rFonts w:ascii="Calibri" w:hAnsi="Calibri" w:cs="Calibri"/>
                <w:kern w:val="2"/>
                <w:sz w:val="22"/>
                <w:szCs w:val="22"/>
              </w:rPr>
            </w:pP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051F7DB8" w14:textId="46A57BB4" w:rsidR="00944707" w:rsidRPr="00944707" w:rsidRDefault="00944707" w:rsidP="007A0074">
            <w:pPr>
              <w:autoSpaceDE w:val="0"/>
              <w:autoSpaceDN w:val="0"/>
              <w:adjustRightInd w:val="0"/>
              <w:jc w:val="both"/>
              <w:rPr>
                <w:rFonts w:ascii="Calibri" w:hAnsi="Calibri" w:cs="Calibri"/>
                <w:szCs w:val="24"/>
                <w:highlight w:val="yellow"/>
              </w:rPr>
            </w:pPr>
            <w:r w:rsidRPr="00944707">
              <w:rPr>
                <w:rFonts w:ascii="Calibri" w:eastAsia="Calibri" w:hAnsi="Calibri" w:cs="Calibri"/>
                <w:szCs w:val="24"/>
              </w:rPr>
              <w:t xml:space="preserve">Jeigu Tiekėjas per </w:t>
            </w:r>
            <w:r w:rsidR="0061509F">
              <w:rPr>
                <w:rFonts w:ascii="Calibri" w:eastAsia="Calibri" w:hAnsi="Calibri" w:cs="Calibri"/>
                <w:szCs w:val="24"/>
              </w:rPr>
              <w:t>Specialiųjų sąlygų 13.1</w:t>
            </w:r>
            <w:r w:rsidR="001D0EDC">
              <w:rPr>
                <w:rFonts w:ascii="Calibri" w:eastAsia="Calibri" w:hAnsi="Calibri" w:cs="Calibri"/>
                <w:szCs w:val="24"/>
              </w:rPr>
              <w:t>.3</w:t>
            </w:r>
            <w:r w:rsidRPr="00944707">
              <w:rPr>
                <w:rFonts w:ascii="Calibri" w:eastAsia="Calibri" w:hAnsi="Calibri" w:cs="Calibri"/>
                <w:szCs w:val="24"/>
              </w:rPr>
              <w:t xml:space="preserve"> papunktyje nurodytus terminus nepateikia </w:t>
            </w:r>
            <w:r w:rsidR="0012175D">
              <w:rPr>
                <w:rFonts w:ascii="Calibri" w:eastAsia="Calibri" w:hAnsi="Calibri" w:cs="Calibri"/>
                <w:szCs w:val="24"/>
              </w:rPr>
              <w:t>Pirkėjui</w:t>
            </w:r>
            <w:r w:rsidRPr="00944707">
              <w:rPr>
                <w:rFonts w:ascii="Calibri" w:eastAsia="Calibri" w:hAnsi="Calibri" w:cs="Calibri"/>
                <w:szCs w:val="24"/>
              </w:rPr>
              <w:t xml:space="preserve"> minėtų dokumentų, už kiekvieną uždelstą dieną moka </w:t>
            </w:r>
            <w:r w:rsidR="0012175D">
              <w:rPr>
                <w:rFonts w:ascii="Calibri" w:eastAsia="Calibri" w:hAnsi="Calibri" w:cs="Calibri"/>
                <w:szCs w:val="24"/>
              </w:rPr>
              <w:t>Pirkėjui</w:t>
            </w:r>
            <w:r w:rsidRPr="00944707">
              <w:rPr>
                <w:rFonts w:ascii="Calibri" w:eastAsia="Calibri" w:hAnsi="Calibri" w:cs="Calibri"/>
                <w:szCs w:val="24"/>
              </w:rPr>
              <w:t xml:space="preserve"> 15</w:t>
            </w:r>
            <w:r w:rsidR="00913B3E">
              <w:rPr>
                <w:rFonts w:ascii="Calibri" w:eastAsia="Calibri" w:hAnsi="Calibri" w:cs="Calibri"/>
                <w:szCs w:val="24"/>
              </w:rPr>
              <w:t xml:space="preserve"> (penkiolikos)</w:t>
            </w:r>
            <w:r w:rsidRPr="00944707">
              <w:rPr>
                <w:rFonts w:ascii="Calibri" w:eastAsia="Calibri" w:hAnsi="Calibri" w:cs="Calibri"/>
                <w:szCs w:val="24"/>
              </w:rPr>
              <w:t xml:space="preserve"> Eur dydžio baudą. Tuo atveju, jeigu minėtų dokumentų Tiekėjas nepateikia ilgiau kaip 1 (vieną) mėnesį, tai laikoma esminiu Sutarties pažeidimu ir tokiu atveju </w:t>
            </w:r>
            <w:r w:rsidR="0012175D">
              <w:rPr>
                <w:rFonts w:ascii="Calibri" w:eastAsia="Calibri" w:hAnsi="Calibri" w:cs="Calibri"/>
                <w:szCs w:val="24"/>
              </w:rPr>
              <w:t>Pirkėjas</w:t>
            </w:r>
            <w:r w:rsidRPr="00944707">
              <w:rPr>
                <w:rFonts w:ascii="Calibri" w:eastAsia="Calibri" w:hAnsi="Calibri" w:cs="Calibri"/>
                <w:szCs w:val="24"/>
              </w:rPr>
              <w:t xml:space="preserve"> turi teisę vienašališkai nutraukti Sutartį bei </w:t>
            </w:r>
            <w:r w:rsidR="00DF040D">
              <w:rPr>
                <w:rFonts w:ascii="Calibri" w:eastAsia="Calibri" w:hAnsi="Calibri" w:cs="Calibri"/>
                <w:szCs w:val="24"/>
              </w:rPr>
              <w:t xml:space="preserve">pareikalauti sumokėti </w:t>
            </w:r>
            <w:r w:rsidR="00DF040D" w:rsidRPr="00B0499C">
              <w:rPr>
                <w:rFonts w:ascii="Calibri" w:eastAsia="Calibri" w:hAnsi="Calibri" w:cs="Calibri"/>
                <w:szCs w:val="24"/>
              </w:rPr>
              <w:t>5 (penkių) procentų dydžio baud</w:t>
            </w:r>
            <w:r w:rsidR="00DF040D">
              <w:rPr>
                <w:rFonts w:ascii="Calibri" w:eastAsia="Calibri" w:hAnsi="Calibri" w:cs="Calibri"/>
                <w:szCs w:val="24"/>
              </w:rPr>
              <w:t>ą</w:t>
            </w:r>
            <w:r w:rsidR="00DF040D" w:rsidRPr="00B0499C">
              <w:rPr>
                <w:rFonts w:ascii="Calibri" w:eastAsia="Calibri" w:hAnsi="Calibri" w:cs="Calibri"/>
                <w:szCs w:val="24"/>
              </w:rPr>
              <w:t xml:space="preserve"> nuo Pradinės Sutarties, nurodytos Specialiųjų sąlygų 5.2.1 papunktyje</w:t>
            </w:r>
            <w:r w:rsidR="00DF040D">
              <w:rPr>
                <w:rFonts w:ascii="Calibri" w:eastAsia="Calibri" w:hAnsi="Calibri" w:cs="Calibri"/>
                <w:szCs w:val="24"/>
              </w:rPr>
              <w:t xml:space="preserve"> </w:t>
            </w:r>
            <w:r w:rsidR="006502AA">
              <w:rPr>
                <w:rFonts w:ascii="Calibri" w:eastAsia="Calibri" w:hAnsi="Calibri" w:cs="Calibri"/>
                <w:szCs w:val="24"/>
              </w:rPr>
              <w:t>(jeigu netaikomas užtikrinimas) ar</w:t>
            </w:r>
            <w:r w:rsidR="00DF040D">
              <w:rPr>
                <w:rFonts w:ascii="Calibri" w:eastAsia="Calibri" w:hAnsi="Calibri" w:cs="Calibri"/>
                <w:szCs w:val="24"/>
              </w:rPr>
              <w:t xml:space="preserve"> </w:t>
            </w:r>
            <w:r w:rsidRPr="00944707">
              <w:rPr>
                <w:rFonts w:ascii="Calibri" w:eastAsia="Calibri" w:hAnsi="Calibri" w:cs="Calibri"/>
                <w:szCs w:val="24"/>
              </w:rPr>
              <w:t>pasinaudoti Sutarties įvykdymo užtikrinimu (jei taikomas)</w:t>
            </w:r>
            <w:r w:rsidR="001D0EDC">
              <w:rPr>
                <w:rFonts w:ascii="Calibri" w:eastAsia="Calibri" w:hAnsi="Calibri" w:cs="Calibri"/>
                <w:szCs w:val="24"/>
              </w:rPr>
              <w:t xml:space="preserve">, kaip nurodyta 9.3.1. </w:t>
            </w:r>
            <w:r w:rsidR="006502AA">
              <w:rPr>
                <w:rFonts w:ascii="Calibri" w:eastAsia="Calibri" w:hAnsi="Calibri" w:cs="Calibri"/>
                <w:szCs w:val="24"/>
              </w:rPr>
              <w:t>papunktyje</w:t>
            </w:r>
            <w:r w:rsidR="00B0499C">
              <w:rPr>
                <w:rFonts w:ascii="Calibri" w:eastAsia="Calibri" w:hAnsi="Calibri" w:cs="Calibri"/>
                <w:szCs w:val="24"/>
              </w:rPr>
              <w:t>, ar</w:t>
            </w:r>
            <w:r w:rsidR="006502AA">
              <w:rPr>
                <w:rFonts w:ascii="Calibri" w:eastAsia="Calibri" w:hAnsi="Calibri" w:cs="Calibri"/>
                <w:szCs w:val="24"/>
              </w:rPr>
              <w:t>ba</w:t>
            </w:r>
            <w:r w:rsidR="00B0499C">
              <w:rPr>
                <w:rFonts w:ascii="Calibri" w:eastAsia="Calibri" w:hAnsi="Calibri" w:cs="Calibri"/>
                <w:szCs w:val="24"/>
              </w:rPr>
              <w:t xml:space="preserve"> </w:t>
            </w:r>
            <w:r w:rsidR="00F217BE">
              <w:rPr>
                <w:rFonts w:ascii="Calibri" w:eastAsia="Calibri" w:hAnsi="Calibri" w:cs="Calibri"/>
                <w:szCs w:val="24"/>
              </w:rPr>
              <w:t xml:space="preserve">nenutraukti Sutarties, tačiau </w:t>
            </w:r>
            <w:r w:rsidR="00B0499C">
              <w:rPr>
                <w:rFonts w:ascii="Calibri" w:eastAsia="Calibri" w:hAnsi="Calibri" w:cs="Calibri"/>
                <w:szCs w:val="24"/>
              </w:rPr>
              <w:t xml:space="preserve">taikyti </w:t>
            </w:r>
            <w:r w:rsidR="00B0499C" w:rsidRPr="00B0499C">
              <w:rPr>
                <w:rFonts w:ascii="Calibri" w:eastAsia="Calibri" w:hAnsi="Calibri" w:cs="Calibri"/>
                <w:szCs w:val="24"/>
              </w:rPr>
              <w:t>5 (penkių) procentų dydžio baud</w:t>
            </w:r>
            <w:r w:rsidR="00B0499C">
              <w:rPr>
                <w:rFonts w:ascii="Calibri" w:eastAsia="Calibri" w:hAnsi="Calibri" w:cs="Calibri"/>
                <w:szCs w:val="24"/>
              </w:rPr>
              <w:t>ą</w:t>
            </w:r>
            <w:r w:rsidR="00B0499C" w:rsidRPr="00B0499C">
              <w:rPr>
                <w:rFonts w:ascii="Calibri" w:eastAsia="Calibri" w:hAnsi="Calibri" w:cs="Calibri"/>
                <w:szCs w:val="24"/>
              </w:rPr>
              <w:t xml:space="preserve"> nuo Pradinės Sutarties, nurodytos Specialiųjų sąlygų 5.2.1 papunktyje</w:t>
            </w:r>
            <w:r w:rsidR="00F217BE">
              <w:rPr>
                <w:rFonts w:ascii="Calibri" w:eastAsia="Calibri" w:hAnsi="Calibri" w:cs="Calibri"/>
                <w:szCs w:val="24"/>
              </w:rPr>
              <w:t>.</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9.6. Tiekėjui / Pirkėjui taikoma bauda dėl </w:t>
            </w:r>
            <w:r w:rsidRPr="00F521A5">
              <w:rPr>
                <w:rFonts w:ascii="Calibri" w:hAnsi="Calibri" w:cs="Calibri"/>
                <w:b/>
                <w:bCs/>
                <w:kern w:val="2"/>
                <w:szCs w:val="24"/>
              </w:rPr>
              <w:lastRenderedPageBreak/>
              <w:t>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65642D2B" w:rsidR="00540E8D" w:rsidRPr="00F521A5" w:rsidRDefault="00944707" w:rsidP="00F64D28">
            <w:pPr>
              <w:rPr>
                <w:rFonts w:ascii="Calibri" w:hAnsi="Calibri" w:cs="Calibri"/>
                <w:kern w:val="2"/>
                <w:szCs w:val="24"/>
              </w:rPr>
            </w:pPr>
            <w:r w:rsidRPr="001D23F6">
              <w:rPr>
                <w:rFonts w:ascii="Calibri" w:hAnsi="Calibri" w:cs="Calibri"/>
                <w:bCs/>
                <w:kern w:val="2"/>
                <w:szCs w:val="24"/>
              </w:rPr>
              <w:lastRenderedPageBreak/>
              <w:t>5</w:t>
            </w:r>
            <w:r w:rsidR="00540E8D" w:rsidRPr="00F521A5">
              <w:rPr>
                <w:rFonts w:ascii="Calibri" w:hAnsi="Calibri" w:cs="Calibri"/>
                <w:bCs/>
                <w:kern w:val="2"/>
                <w:szCs w:val="24"/>
              </w:rPr>
              <w:t>00 (</w:t>
            </w:r>
            <w:r>
              <w:rPr>
                <w:rFonts w:ascii="Calibri" w:hAnsi="Calibri" w:cs="Calibri"/>
                <w:bCs/>
                <w:kern w:val="2"/>
                <w:szCs w:val="24"/>
              </w:rPr>
              <w:t>penkių šimtų</w:t>
            </w:r>
            <w:r w:rsidR="00540E8D" w:rsidRPr="00F521A5">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 xml:space="preserve">9.7. Tiekėjui taikomos netesybos dėl pirkimo dokumentuose nustatytų Kokybinių kriterijų </w:t>
            </w:r>
            <w:proofErr w:type="spellStart"/>
            <w:r w:rsidRPr="00F521A5">
              <w:rPr>
                <w:rFonts w:ascii="Calibri" w:hAnsi="Calibri" w:cs="Calibri"/>
                <w:b/>
                <w:bCs/>
                <w:kern w:val="2"/>
              </w:rPr>
              <w:t>nepasiekimo</w:t>
            </w:r>
            <w:proofErr w:type="spellEnd"/>
            <w:r w:rsidRPr="00F521A5">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297C386E" w:rsidR="00540E8D" w:rsidRPr="00F521A5" w:rsidRDefault="00540E8D" w:rsidP="00F64D28">
            <w:pPr>
              <w:rPr>
                <w:rFonts w:ascii="Calibri" w:hAnsi="Calibri" w:cs="Calibri"/>
                <w:kern w:val="2"/>
                <w:szCs w:val="24"/>
              </w:rPr>
            </w:pPr>
            <w:r w:rsidRPr="00F521A5">
              <w:rPr>
                <w:rFonts w:ascii="Calibri" w:hAnsi="Calibri" w:cs="Calibri"/>
                <w:kern w:val="2"/>
                <w:szCs w:val="24"/>
              </w:rPr>
              <w:t>50 (penkiasdešimt) Eur dydžio bauda už kiekvieną pradelstą dieną</w:t>
            </w:r>
            <w:r w:rsidR="00944707">
              <w:rPr>
                <w:rFonts w:ascii="Calibri" w:hAnsi="Calibri" w:cs="Calibri"/>
                <w:kern w:val="2"/>
                <w:szCs w:val="24"/>
              </w:rPr>
              <w:t xml:space="preserve"> </w:t>
            </w:r>
            <w:r w:rsidR="00944707" w:rsidRPr="00F521A5">
              <w:rPr>
                <w:rFonts w:ascii="Calibri" w:hAnsi="Calibri" w:cs="Calibri"/>
                <w:kern w:val="2"/>
                <w:szCs w:val="24"/>
              </w:rPr>
              <w:t xml:space="preserve">(tuo atveju, jei </w:t>
            </w:r>
            <w:r w:rsidR="00944707">
              <w:rPr>
                <w:rFonts w:ascii="Calibri" w:hAnsi="Calibri" w:cs="Calibri"/>
                <w:kern w:val="2"/>
                <w:szCs w:val="24"/>
              </w:rPr>
              <w:t>Sutarties įvykdymo užtikrinimas</w:t>
            </w:r>
            <w:r w:rsidR="00944707" w:rsidRPr="00F521A5">
              <w:rPr>
                <w:rFonts w:ascii="Calibri" w:hAnsi="Calibri" w:cs="Calibri"/>
                <w:kern w:val="2"/>
                <w:szCs w:val="24"/>
              </w:rPr>
              <w:t xml:space="preserve"> yra reikalaujamas</w:t>
            </w:r>
            <w:r w:rsidRPr="00F521A5">
              <w:rPr>
                <w:rFonts w:ascii="Calibri" w:hAnsi="Calibri" w:cs="Calibri"/>
                <w:kern w:val="2"/>
                <w:szCs w:val="24"/>
              </w:rPr>
              <w:t>.</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77777777" w:rsidR="00944707" w:rsidRPr="00F521A5" w:rsidRDefault="00944707" w:rsidP="00944707">
            <w:pPr>
              <w:rPr>
                <w:rFonts w:ascii="Calibri" w:hAnsi="Calibri" w:cs="Calibri"/>
                <w:kern w:val="2"/>
                <w:szCs w:val="24"/>
              </w:rPr>
            </w:pPr>
            <w:r w:rsidRPr="001D23F6">
              <w:rPr>
                <w:rFonts w:ascii="Calibri" w:hAnsi="Calibri" w:cs="Calibri"/>
                <w:bCs/>
                <w:kern w:val="2"/>
                <w:szCs w:val="24"/>
              </w:rPr>
              <w:t>5</w:t>
            </w:r>
            <w:r w:rsidRPr="00F521A5">
              <w:rPr>
                <w:rFonts w:ascii="Calibri" w:hAnsi="Calibri" w:cs="Calibri"/>
                <w:bCs/>
                <w:kern w:val="2"/>
                <w:szCs w:val="24"/>
              </w:rPr>
              <w:t>00 (</w:t>
            </w:r>
            <w:r>
              <w:rPr>
                <w:rFonts w:ascii="Calibri" w:hAnsi="Calibri" w:cs="Calibri"/>
                <w:bCs/>
                <w:kern w:val="2"/>
                <w:szCs w:val="24"/>
              </w:rPr>
              <w:t>penkių šimtų</w:t>
            </w:r>
            <w:r w:rsidRPr="00F521A5">
              <w:rPr>
                <w:rFonts w:ascii="Calibri" w:hAnsi="Calibri" w:cs="Calibri"/>
                <w:bCs/>
                <w:kern w:val="2"/>
                <w:szCs w:val="24"/>
              </w:rPr>
              <w:t>) Eur bauda už kiekvieną pažeidimo atvejį.</w:t>
            </w:r>
          </w:p>
          <w:p w14:paraId="0278E9AB" w14:textId="77777777" w:rsidR="00540E8D" w:rsidRPr="00F521A5"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18AA6E6" w14:textId="15ADB15B" w:rsidR="002C06D5" w:rsidRPr="00634F1A" w:rsidRDefault="002C06D5"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w:t>
            </w:r>
            <w:r w:rsidRPr="00634F1A">
              <w:rPr>
                <w:rFonts w:ascii="Calibri" w:eastAsia="Calibri" w:hAnsi="Calibri" w:cs="Calibri"/>
                <w:szCs w:val="24"/>
              </w:rPr>
              <w:t xml:space="preserve">.10.1. </w:t>
            </w:r>
            <w:r w:rsidR="00634F1A" w:rsidRPr="00634F1A">
              <w:rPr>
                <w:rFonts w:ascii="Calibri" w:eastAsia="Calibri" w:hAnsi="Calibri" w:cs="Calibri"/>
                <w:szCs w:val="24"/>
              </w:rPr>
              <w:t xml:space="preserve">Jei Tiekėjas pristato Sutarties reikalavimų neatitinkančias Prekes, </w:t>
            </w:r>
            <w:r w:rsidR="00634F1A">
              <w:rPr>
                <w:rFonts w:ascii="Calibri" w:eastAsia="Calibri" w:hAnsi="Calibri" w:cs="Calibri"/>
                <w:szCs w:val="24"/>
              </w:rPr>
              <w:t>Pirkėjas</w:t>
            </w:r>
            <w:r w:rsidR="00634F1A" w:rsidRPr="00634F1A">
              <w:rPr>
                <w:rFonts w:ascii="Calibri" w:eastAsia="Calibri" w:hAnsi="Calibri" w:cs="Calibri"/>
                <w:szCs w:val="24"/>
              </w:rPr>
              <w:t xml:space="preserve"> turi teisę nepasirašyti </w:t>
            </w:r>
            <w:r w:rsidR="00634F1A">
              <w:rPr>
                <w:rFonts w:ascii="Calibri" w:eastAsia="Calibri" w:hAnsi="Calibri" w:cs="Calibri"/>
                <w:szCs w:val="24"/>
              </w:rPr>
              <w:t>S</w:t>
            </w:r>
            <w:r w:rsidR="00634F1A" w:rsidRPr="00634F1A">
              <w:rPr>
                <w:rFonts w:ascii="Calibri" w:eastAsia="Calibri" w:hAnsi="Calibri" w:cs="Calibri"/>
                <w:szCs w:val="24"/>
              </w:rPr>
              <w:t xml:space="preserve">ąskaitos, t. y. nepriimti Prekių ar jas grąžinti ir reikalauti pristatyti tinkamas Prekes </w:t>
            </w:r>
            <w:r w:rsidR="00634F1A" w:rsidRPr="00A47254">
              <w:rPr>
                <w:rFonts w:ascii="Calibri" w:eastAsia="Calibri" w:hAnsi="Calibri" w:cs="Calibri"/>
                <w:szCs w:val="24"/>
              </w:rPr>
              <w:t>kuo skubiau, bet ne vėliau kaip per 24</w:t>
            </w:r>
            <w:r w:rsidR="007821F1">
              <w:rPr>
                <w:rFonts w:ascii="Calibri" w:eastAsia="Calibri" w:hAnsi="Calibri" w:cs="Calibri"/>
                <w:szCs w:val="24"/>
              </w:rPr>
              <w:t> </w:t>
            </w:r>
            <w:r w:rsidR="00634F1A" w:rsidRPr="00A47254">
              <w:rPr>
                <w:rFonts w:ascii="Calibri" w:eastAsia="Calibri" w:hAnsi="Calibri" w:cs="Calibri"/>
                <w:szCs w:val="24"/>
              </w:rPr>
              <w:t>val. Jei Tiekėjas per 24</w:t>
            </w:r>
            <w:r w:rsidR="007821F1">
              <w:rPr>
                <w:rFonts w:ascii="Calibri" w:eastAsia="Calibri" w:hAnsi="Calibri" w:cs="Calibri"/>
                <w:szCs w:val="24"/>
              </w:rPr>
              <w:t xml:space="preserve"> </w:t>
            </w:r>
            <w:r w:rsidR="00634F1A" w:rsidRPr="00A47254">
              <w:rPr>
                <w:rFonts w:ascii="Calibri" w:eastAsia="Calibri" w:hAnsi="Calibri" w:cs="Calibri"/>
                <w:szCs w:val="24"/>
              </w:rPr>
              <w:t xml:space="preserve">val. po pareikalavimo nespėja pristatyti Prekių, tada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gali elgtis, kaip nustatyta </w:t>
            </w:r>
            <w:r w:rsidR="00A7166F" w:rsidRPr="00A47254">
              <w:rPr>
                <w:rFonts w:ascii="Calibri" w:eastAsia="Calibri" w:hAnsi="Calibri" w:cs="Calibri"/>
                <w:szCs w:val="24"/>
              </w:rPr>
              <w:t xml:space="preserve">Specialiųjų sąlygų </w:t>
            </w:r>
            <w:r w:rsidR="0012175D" w:rsidRPr="00A47254">
              <w:rPr>
                <w:rFonts w:ascii="Calibri" w:eastAsia="Calibri" w:hAnsi="Calibri" w:cs="Calibri"/>
                <w:szCs w:val="24"/>
              </w:rPr>
              <w:t>9</w:t>
            </w:r>
            <w:r w:rsidR="00A7166F" w:rsidRPr="00A47254">
              <w:rPr>
                <w:rFonts w:ascii="Calibri" w:eastAsia="Calibri" w:hAnsi="Calibri" w:cs="Calibri"/>
                <w:szCs w:val="24"/>
              </w:rPr>
              <w:t>.10.2</w:t>
            </w:r>
            <w:r w:rsidR="0012175D" w:rsidRPr="00A47254">
              <w:rPr>
                <w:rFonts w:ascii="Calibri" w:eastAsia="Calibri" w:hAnsi="Calibri" w:cs="Calibri"/>
                <w:szCs w:val="24"/>
              </w:rPr>
              <w:t xml:space="preserve"> </w:t>
            </w:r>
            <w:r w:rsidR="00634F1A" w:rsidRPr="00A47254">
              <w:rPr>
                <w:rFonts w:ascii="Calibri" w:eastAsia="Calibri" w:hAnsi="Calibri" w:cs="Calibri"/>
                <w:szCs w:val="24"/>
              </w:rPr>
              <w:t xml:space="preserve">papunktyje, taip pat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turi teisę reikalauti iš Tiekėjo sumokėti baudą, kaip nurodyta </w:t>
            </w:r>
            <w:r w:rsidR="00A7166F" w:rsidRPr="00A47254">
              <w:rPr>
                <w:rFonts w:ascii="Calibri" w:eastAsia="Calibri" w:hAnsi="Calibri" w:cs="Calibri"/>
                <w:szCs w:val="24"/>
              </w:rPr>
              <w:t>Specialiųjų sąlygų 9.10.3</w:t>
            </w:r>
            <w:r w:rsidR="004E1F82" w:rsidRPr="00A47254">
              <w:rPr>
                <w:rFonts w:ascii="Calibri" w:eastAsia="Calibri" w:hAnsi="Calibri" w:cs="Calibri"/>
                <w:szCs w:val="24"/>
              </w:rPr>
              <w:t>, 9.10.4 ir 9.10.6</w:t>
            </w:r>
            <w:r w:rsidR="007821F1">
              <w:rPr>
                <w:rFonts w:ascii="Calibri" w:eastAsia="Calibri" w:hAnsi="Calibri" w:cs="Calibri"/>
                <w:szCs w:val="24"/>
              </w:rPr>
              <w:t xml:space="preserve"> </w:t>
            </w:r>
            <w:r w:rsidR="00634F1A" w:rsidRPr="00A47254">
              <w:rPr>
                <w:rFonts w:ascii="Calibri" w:eastAsia="Calibri" w:hAnsi="Calibri" w:cs="Calibri"/>
                <w:szCs w:val="24"/>
              </w:rPr>
              <w:t>p</w:t>
            </w:r>
            <w:r w:rsidR="004E1F82" w:rsidRPr="00A47254">
              <w:rPr>
                <w:rFonts w:ascii="Calibri" w:eastAsia="Calibri" w:hAnsi="Calibri" w:cs="Calibri"/>
                <w:szCs w:val="24"/>
              </w:rPr>
              <w:t>ap</w:t>
            </w:r>
            <w:r w:rsidR="00634F1A" w:rsidRPr="00A47254">
              <w:rPr>
                <w:rFonts w:ascii="Calibri" w:eastAsia="Calibri" w:hAnsi="Calibri" w:cs="Calibri"/>
                <w:szCs w:val="24"/>
              </w:rPr>
              <w:t>unk</w:t>
            </w:r>
            <w:r w:rsidR="004E1F82" w:rsidRPr="00A47254">
              <w:rPr>
                <w:rFonts w:ascii="Calibri" w:eastAsia="Calibri" w:hAnsi="Calibri" w:cs="Calibri"/>
                <w:szCs w:val="24"/>
              </w:rPr>
              <w:t>čiuos</w:t>
            </w:r>
            <w:r w:rsidR="00634F1A" w:rsidRPr="00A47254">
              <w:rPr>
                <w:rFonts w:ascii="Calibri" w:eastAsia="Calibri" w:hAnsi="Calibri" w:cs="Calibri"/>
                <w:szCs w:val="24"/>
              </w:rPr>
              <w:t>e</w:t>
            </w:r>
            <w:r w:rsidR="007821F1">
              <w:rPr>
                <w:rFonts w:ascii="Calibri" w:eastAsia="Calibri" w:hAnsi="Calibri" w:cs="Calibri"/>
                <w:szCs w:val="24"/>
              </w:rPr>
              <w:t>;</w:t>
            </w:r>
          </w:p>
          <w:p w14:paraId="76DE83D2" w14:textId="2D808510" w:rsidR="00265CE3" w:rsidRDefault="00265CE3"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9.10.</w:t>
            </w:r>
            <w:r w:rsidR="00A7166F">
              <w:rPr>
                <w:rFonts w:ascii="Calibri" w:eastAsia="Calibri" w:hAnsi="Calibri" w:cs="Calibri"/>
                <w:szCs w:val="24"/>
              </w:rPr>
              <w:t>2</w:t>
            </w:r>
            <w:r>
              <w:rPr>
                <w:rFonts w:ascii="Calibri" w:eastAsia="Calibri" w:hAnsi="Calibri" w:cs="Calibri"/>
                <w:szCs w:val="24"/>
              </w:rPr>
              <w:t xml:space="preserve">. Pirkėjas </w:t>
            </w:r>
            <w:r w:rsidRPr="00265CE3">
              <w:rPr>
                <w:rFonts w:ascii="Calibri" w:eastAsia="Calibri" w:hAnsi="Calibri" w:cs="Calibri"/>
                <w:szCs w:val="24"/>
              </w:rPr>
              <w:t xml:space="preserve">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Apie Prekių įsigijimą iš trečiųjų asmenų </w:t>
            </w:r>
            <w:r>
              <w:rPr>
                <w:rFonts w:ascii="Calibri" w:eastAsia="Calibri" w:hAnsi="Calibri" w:cs="Calibri"/>
                <w:szCs w:val="24"/>
              </w:rPr>
              <w:t>Pirkėjas</w:t>
            </w:r>
            <w:r w:rsidRPr="00265CE3">
              <w:rPr>
                <w:rFonts w:ascii="Calibri" w:eastAsia="Calibri" w:hAnsi="Calibri" w:cs="Calibri"/>
                <w:szCs w:val="24"/>
              </w:rPr>
              <w:t xml:space="preserve"> privalo nedelsdama</w:t>
            </w:r>
            <w:r>
              <w:rPr>
                <w:rFonts w:ascii="Calibri" w:eastAsia="Calibri" w:hAnsi="Calibri" w:cs="Calibri"/>
                <w:szCs w:val="24"/>
              </w:rPr>
              <w:t>s</w:t>
            </w:r>
            <w:r w:rsidRPr="00265CE3">
              <w:rPr>
                <w:rFonts w:ascii="Calibri" w:eastAsia="Calibri" w:hAnsi="Calibri" w:cs="Calibri"/>
                <w:szCs w:val="24"/>
              </w:rPr>
              <w:t xml:space="preserve"> informuoti Tiekėją. Jei </w:t>
            </w:r>
            <w:r>
              <w:rPr>
                <w:rFonts w:ascii="Calibri" w:eastAsia="Calibri" w:hAnsi="Calibri" w:cs="Calibri"/>
                <w:szCs w:val="24"/>
              </w:rPr>
              <w:t>Pirkėjas</w:t>
            </w:r>
            <w:r w:rsidRPr="00265CE3">
              <w:rPr>
                <w:rFonts w:ascii="Calibri" w:eastAsia="Calibri" w:hAnsi="Calibri" w:cs="Calibri"/>
                <w:szCs w:val="24"/>
              </w:rPr>
              <w:t>, vadovaudamasi</w:t>
            </w:r>
            <w:r>
              <w:rPr>
                <w:rFonts w:ascii="Calibri" w:eastAsia="Calibri" w:hAnsi="Calibri" w:cs="Calibri"/>
                <w:szCs w:val="24"/>
              </w:rPr>
              <w:t>s</w:t>
            </w:r>
            <w:r w:rsidRPr="00265CE3">
              <w:rPr>
                <w:rFonts w:ascii="Calibri" w:eastAsia="Calibri" w:hAnsi="Calibri" w:cs="Calibri"/>
                <w:szCs w:val="24"/>
              </w:rPr>
              <w:t xml:space="preserve"> šio papunkčio nuostatomis, įsigyja Prekes iš trečiųjų asmenų, arba Tiekėjas vėluoja pristatyti ar pakeisti Prekes ilgiau nei per nustatytą terminą, </w:t>
            </w:r>
            <w:r>
              <w:rPr>
                <w:rFonts w:ascii="Calibri" w:eastAsia="Calibri" w:hAnsi="Calibri" w:cs="Calibri"/>
                <w:szCs w:val="24"/>
              </w:rPr>
              <w:t>Pirkėjas</w:t>
            </w:r>
            <w:r w:rsidRPr="00265CE3">
              <w:rPr>
                <w:rFonts w:ascii="Calibri" w:eastAsia="Calibri" w:hAnsi="Calibri" w:cs="Calibri"/>
                <w:szCs w:val="24"/>
              </w:rPr>
              <w:t xml:space="preserve"> turi teisę pristatytų Prekių iš Tiekėjo nepriimti</w:t>
            </w:r>
            <w:r w:rsidR="007821F1">
              <w:rPr>
                <w:rFonts w:ascii="Calibri" w:eastAsia="Calibri" w:hAnsi="Calibri" w:cs="Calibri"/>
                <w:szCs w:val="24"/>
              </w:rPr>
              <w:t>;</w:t>
            </w:r>
          </w:p>
          <w:p w14:paraId="78E5F91E" w14:textId="7C55F69A" w:rsidR="00913B3E" w:rsidRDefault="00525BF3"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265CE3">
              <w:rPr>
                <w:rFonts w:ascii="Calibri" w:eastAsia="Calibri" w:hAnsi="Calibri" w:cs="Calibri"/>
                <w:szCs w:val="24"/>
              </w:rPr>
              <w:lastRenderedPageBreak/>
              <w:t>9.10.</w:t>
            </w:r>
            <w:r w:rsidR="00A7166F">
              <w:rPr>
                <w:rFonts w:ascii="Calibri" w:eastAsia="Calibri" w:hAnsi="Calibri" w:cs="Calibri"/>
                <w:szCs w:val="24"/>
              </w:rPr>
              <w:t>3</w:t>
            </w:r>
            <w:r w:rsidRPr="00265CE3">
              <w:rPr>
                <w:rFonts w:ascii="Calibri" w:eastAsia="Calibri" w:hAnsi="Calibri" w:cs="Calibri"/>
                <w:szCs w:val="24"/>
              </w:rPr>
              <w:t xml:space="preserve">. </w:t>
            </w:r>
            <w:r w:rsidR="00265CE3" w:rsidRPr="00265CE3">
              <w:rPr>
                <w:rFonts w:ascii="Calibri" w:eastAsia="Calibri" w:hAnsi="Calibri" w:cs="Calibri"/>
                <w:szCs w:val="24"/>
              </w:rPr>
              <w:t xml:space="preserve">Tiekėjui 1 kartą nepristačius Prekių užsakyme nurodytų Prekių ar pristačius jas pavėluotai (pavėlavus jas pristatyti 4 valandas ir daugiau), ar pristačius Sutarties </w:t>
            </w:r>
            <w:r w:rsidR="00C543F6">
              <w:rPr>
                <w:rFonts w:ascii="Calibri" w:eastAsia="Calibri" w:hAnsi="Calibri" w:cs="Calibri"/>
                <w:szCs w:val="24"/>
              </w:rPr>
              <w:t xml:space="preserve">1 priedo </w:t>
            </w:r>
            <w:r w:rsidR="00265CE3" w:rsidRPr="00265CE3">
              <w:rPr>
                <w:rFonts w:ascii="Calibri" w:eastAsia="Calibri" w:hAnsi="Calibri" w:cs="Calibri"/>
                <w:szCs w:val="24"/>
              </w:rPr>
              <w:t xml:space="preserve">reikalavimų neatitinkančias Prekes, Tiekėjas, </w:t>
            </w:r>
            <w:r w:rsidR="00265CE3">
              <w:rPr>
                <w:rFonts w:ascii="Calibri" w:eastAsia="Calibri" w:hAnsi="Calibri" w:cs="Calibri"/>
                <w:szCs w:val="24"/>
              </w:rPr>
              <w:t>Pirkėjui</w:t>
            </w:r>
            <w:r w:rsidR="00265CE3" w:rsidRPr="00265CE3">
              <w:rPr>
                <w:rFonts w:ascii="Calibri" w:eastAsia="Calibri" w:hAnsi="Calibri" w:cs="Calibri"/>
                <w:szCs w:val="24"/>
              </w:rPr>
              <w:t xml:space="preserve"> pareikalavus, moka 80 </w:t>
            </w:r>
            <w:r w:rsidR="00913B3E">
              <w:rPr>
                <w:rFonts w:ascii="Calibri" w:eastAsia="Calibri" w:hAnsi="Calibri" w:cs="Calibri"/>
                <w:szCs w:val="24"/>
              </w:rPr>
              <w:t>(aštuoniasdešimt) Eur</w:t>
            </w:r>
            <w:r w:rsidR="00265CE3" w:rsidRPr="00265CE3">
              <w:rPr>
                <w:rFonts w:ascii="Calibri" w:eastAsia="Calibri" w:hAnsi="Calibri" w:cs="Calibri"/>
                <w:szCs w:val="24"/>
              </w:rPr>
              <w:t xml:space="preserve"> baudą ir sumoka už Prekes, įsigytas iš trečiųjų </w:t>
            </w:r>
            <w:r w:rsidR="00265CE3" w:rsidRPr="0026750F">
              <w:rPr>
                <w:rFonts w:ascii="Calibri" w:eastAsia="Calibri" w:hAnsi="Calibri" w:cs="Calibri"/>
                <w:szCs w:val="24"/>
              </w:rPr>
              <w:t>asmenų, vadovaujantis Specialiųjų sąlygų 9.10.</w:t>
            </w:r>
            <w:r w:rsidR="005D473B" w:rsidRPr="0026750F">
              <w:rPr>
                <w:rFonts w:ascii="Calibri" w:eastAsia="Calibri" w:hAnsi="Calibri" w:cs="Calibri"/>
                <w:szCs w:val="24"/>
              </w:rPr>
              <w:t>1</w:t>
            </w:r>
            <w:r w:rsidR="007821F1">
              <w:rPr>
                <w:rFonts w:ascii="Calibri" w:eastAsia="Calibri" w:hAnsi="Calibri" w:cs="Calibri"/>
                <w:szCs w:val="24"/>
              </w:rPr>
              <w:t> </w:t>
            </w:r>
            <w:r w:rsidR="00265CE3" w:rsidRPr="0026750F">
              <w:rPr>
                <w:rFonts w:ascii="Calibri" w:eastAsia="Calibri" w:hAnsi="Calibri" w:cs="Calibri"/>
                <w:szCs w:val="24"/>
              </w:rPr>
              <w:t>papunkčiu</w:t>
            </w:r>
            <w:r w:rsidR="007821F1">
              <w:rPr>
                <w:rFonts w:ascii="Calibri" w:eastAsia="Calibri" w:hAnsi="Calibri" w:cs="Calibri"/>
                <w:szCs w:val="24"/>
              </w:rPr>
              <w:t>;</w:t>
            </w:r>
            <w:r w:rsidR="00265CE3" w:rsidRPr="0026750F">
              <w:rPr>
                <w:rFonts w:ascii="Calibri" w:eastAsia="Calibri" w:hAnsi="Calibri" w:cs="Calibri"/>
                <w:szCs w:val="24"/>
              </w:rPr>
              <w:t xml:space="preserve"> </w:t>
            </w:r>
          </w:p>
          <w:p w14:paraId="625EE35D" w14:textId="6F4B0FB1" w:rsidR="00525BF3" w:rsidRPr="008D658A" w:rsidRDefault="00913B3E"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Pr>
                <w:rFonts w:ascii="Calibri" w:eastAsia="Calibri" w:hAnsi="Calibri" w:cs="Calibri"/>
                <w:szCs w:val="24"/>
              </w:rPr>
              <w:t xml:space="preserve">9.10.4. </w:t>
            </w:r>
            <w:r w:rsidR="00265CE3" w:rsidRPr="0026750F">
              <w:rPr>
                <w:rFonts w:ascii="Calibri" w:eastAsia="Calibri" w:hAnsi="Calibri" w:cs="Calibri"/>
                <w:szCs w:val="24"/>
              </w:rPr>
              <w:t xml:space="preserve">Tiekėjui 2 kartus nepristačius užsakyme nurodytų Prekių ar pristačius jas pavėluotai (pavėlavus jas pristatyti 4 valandas ir daugiau), ar </w:t>
            </w:r>
            <w:r w:rsidR="00265CE3" w:rsidRPr="008D658A">
              <w:rPr>
                <w:rFonts w:ascii="Calibri" w:eastAsia="Calibri" w:hAnsi="Calibri" w:cs="Calibri"/>
                <w:szCs w:val="24"/>
              </w:rPr>
              <w:t>pristačius neatitinkančias Sutarties</w:t>
            </w:r>
            <w:r w:rsidR="00C543F6">
              <w:rPr>
                <w:rFonts w:ascii="Calibri" w:eastAsia="Calibri" w:hAnsi="Calibri" w:cs="Calibri"/>
                <w:szCs w:val="24"/>
              </w:rPr>
              <w:t xml:space="preserve"> 1 priedo</w:t>
            </w:r>
            <w:r w:rsidR="00265CE3" w:rsidRPr="008D658A">
              <w:rPr>
                <w:rFonts w:ascii="Calibri" w:eastAsia="Calibri" w:hAnsi="Calibri" w:cs="Calibri"/>
                <w:szCs w:val="24"/>
              </w:rPr>
              <w:t xml:space="preserve"> reikalavimų Prekes, Tiekėjas moka Pirkėjui 100 </w:t>
            </w:r>
            <w:r w:rsidRPr="008D658A">
              <w:rPr>
                <w:rFonts w:ascii="Calibri" w:eastAsia="Calibri" w:hAnsi="Calibri" w:cs="Calibri"/>
                <w:szCs w:val="24"/>
              </w:rPr>
              <w:t>(vieno šimto) Eur</w:t>
            </w:r>
            <w:r w:rsidR="00265CE3" w:rsidRPr="008D658A">
              <w:rPr>
                <w:rFonts w:ascii="Calibri" w:eastAsia="Calibri" w:hAnsi="Calibri" w:cs="Calibri"/>
                <w:szCs w:val="24"/>
              </w:rPr>
              <w:t xml:space="preserve"> baudą ir sumoka už Prekes, įsigytas iš trečiųjų asmenų, vadovaujantis Specialiųjų sąlygų 9.10.</w:t>
            </w:r>
            <w:r w:rsidR="005D473B" w:rsidRPr="008D658A">
              <w:rPr>
                <w:rFonts w:ascii="Calibri" w:eastAsia="Calibri" w:hAnsi="Calibri" w:cs="Calibri"/>
                <w:szCs w:val="24"/>
              </w:rPr>
              <w:t>1</w:t>
            </w:r>
            <w:r w:rsidR="00265CE3" w:rsidRPr="008D658A">
              <w:rPr>
                <w:rFonts w:ascii="Calibri" w:eastAsia="Calibri" w:hAnsi="Calibri" w:cs="Calibri"/>
                <w:szCs w:val="24"/>
              </w:rPr>
              <w:t xml:space="preserve"> papunkčiu</w:t>
            </w:r>
            <w:r w:rsidR="007821F1">
              <w:rPr>
                <w:rFonts w:ascii="Calibri" w:eastAsia="Calibri" w:hAnsi="Calibri" w:cs="Calibri"/>
                <w:szCs w:val="24"/>
              </w:rPr>
              <w:t>;</w:t>
            </w:r>
          </w:p>
          <w:p w14:paraId="2A55E2FA" w14:textId="50ACDADA" w:rsidR="008D658A" w:rsidRDefault="008D658A" w:rsidP="007821F1">
            <w:pPr>
              <w:widowControl w:val="0"/>
              <w:tabs>
                <w:tab w:val="left" w:leader="underscore" w:pos="567"/>
              </w:tabs>
              <w:adjustRightInd w:val="0"/>
              <w:spacing w:line="240" w:lineRule="atLeast"/>
              <w:jc w:val="both"/>
              <w:textAlignment w:val="baseline"/>
              <w:rPr>
                <w:rFonts w:ascii="Calibri" w:hAnsi="Calibri" w:cs="Calibri"/>
                <w:szCs w:val="24"/>
              </w:rPr>
            </w:pPr>
            <w:r w:rsidRPr="008D658A">
              <w:rPr>
                <w:rFonts w:ascii="Calibri" w:eastAsia="Calibri" w:hAnsi="Calibri" w:cs="Calibri"/>
                <w:szCs w:val="24"/>
              </w:rPr>
              <w:t xml:space="preserve">9.10.5. </w:t>
            </w:r>
            <w:r w:rsidRPr="008D658A">
              <w:rPr>
                <w:rFonts w:ascii="Calibri" w:hAnsi="Calibri" w:cs="Calibri"/>
                <w:szCs w:val="24"/>
              </w:rPr>
              <w:t xml:space="preserve">Tiekėjui 3 kartus nepristačius užsakyme nurodytų Prekių ar pristačius jas pavėluotai </w:t>
            </w:r>
            <w:r w:rsidRPr="008D658A">
              <w:rPr>
                <w:rFonts w:ascii="Calibri" w:eastAsia="Calibri" w:hAnsi="Calibri" w:cs="Calibri"/>
                <w:szCs w:val="24"/>
              </w:rPr>
              <w:t>(pavėlavus jas pristatyti 4 valandas ir daugiau)</w:t>
            </w:r>
            <w:r w:rsidRPr="008D658A">
              <w:rPr>
                <w:rFonts w:ascii="Calibri" w:hAnsi="Calibri" w:cs="Calibri"/>
                <w:szCs w:val="24"/>
              </w:rPr>
              <w:t xml:space="preserve">, ar jei jos neatitinka Sutarties </w:t>
            </w:r>
            <w:r w:rsidR="00C543F6">
              <w:rPr>
                <w:rFonts w:ascii="Calibri" w:hAnsi="Calibri" w:cs="Calibri"/>
                <w:szCs w:val="24"/>
              </w:rPr>
              <w:t xml:space="preserve">1 priedo </w:t>
            </w:r>
            <w:r w:rsidRPr="008D658A">
              <w:rPr>
                <w:rFonts w:ascii="Calibri" w:hAnsi="Calibri" w:cs="Calibri"/>
                <w:szCs w:val="24"/>
              </w:rPr>
              <w:t xml:space="preserve">reikalavimų ir Tiekėjas nedelsdamas jų nepakeičia tinkamomis, </w:t>
            </w:r>
            <w:r>
              <w:rPr>
                <w:rFonts w:ascii="Calibri" w:hAnsi="Calibri" w:cs="Calibri"/>
                <w:szCs w:val="24"/>
              </w:rPr>
              <w:t>Pirkėjas</w:t>
            </w:r>
            <w:r w:rsidRPr="008D658A">
              <w:rPr>
                <w:rFonts w:ascii="Calibri" w:hAnsi="Calibri" w:cs="Calibri"/>
                <w:szCs w:val="24"/>
              </w:rPr>
              <w:t xml:space="preserve"> turi teisę vienašališkai nutraukti Sutartį su Tiekėju dėl esminio Sutarties pažeidimo</w:t>
            </w:r>
            <w:r w:rsidR="00D66872">
              <w:rPr>
                <w:rFonts w:ascii="Calibri" w:hAnsi="Calibri" w:cs="Calibri"/>
                <w:szCs w:val="24"/>
              </w:rPr>
              <w:t xml:space="preserve"> ir organizuoti naujas Sutarties sudarymo procedūras</w:t>
            </w:r>
            <w:r w:rsidRPr="008D658A">
              <w:rPr>
                <w:rFonts w:ascii="Calibri" w:hAnsi="Calibri" w:cs="Calibri"/>
                <w:szCs w:val="24"/>
              </w:rPr>
              <w:t>. Tiekėjas informuojamas, kad Sutartis bus nutraukta nuo tos dienos, kai tik įsigalios nauja Prekių pirkimo Sutartis</w:t>
            </w:r>
            <w:r w:rsidR="007821F1">
              <w:rPr>
                <w:rFonts w:ascii="Calibri" w:hAnsi="Calibri" w:cs="Calibri"/>
                <w:szCs w:val="24"/>
              </w:rPr>
              <w:t>;</w:t>
            </w:r>
          </w:p>
          <w:p w14:paraId="12D8D508" w14:textId="58603608" w:rsidR="008D658A" w:rsidRPr="00913B3E" w:rsidRDefault="008D658A" w:rsidP="007821F1">
            <w:pPr>
              <w:tabs>
                <w:tab w:val="left" w:pos="1134"/>
              </w:tabs>
              <w:spacing w:line="240" w:lineRule="atLeast"/>
              <w:jc w:val="both"/>
              <w:rPr>
                <w:rFonts w:ascii="Calibri" w:hAnsi="Calibri" w:cs="Calibri"/>
                <w:szCs w:val="24"/>
              </w:rPr>
            </w:pPr>
            <w:r>
              <w:rPr>
                <w:rFonts w:ascii="Calibri" w:hAnsi="Calibri" w:cs="Calibri"/>
                <w:szCs w:val="24"/>
              </w:rPr>
              <w:t xml:space="preserve">9.10.6. </w:t>
            </w:r>
            <w:r w:rsidRPr="005D45DB">
              <w:rPr>
                <w:rFonts w:ascii="Calibri" w:hAnsi="Calibri" w:cs="Calibri"/>
                <w:szCs w:val="24"/>
              </w:rPr>
              <w:t xml:space="preserve">Tiekėjas, gavęs </w:t>
            </w:r>
            <w:r>
              <w:rPr>
                <w:rFonts w:ascii="Calibri" w:hAnsi="Calibri" w:cs="Calibri"/>
                <w:szCs w:val="24"/>
              </w:rPr>
              <w:t>Specialiųjų sąlygų</w:t>
            </w:r>
            <w:r w:rsidRPr="005D45DB">
              <w:rPr>
                <w:rFonts w:ascii="Calibri" w:hAnsi="Calibri" w:cs="Calibri"/>
                <w:szCs w:val="24"/>
              </w:rPr>
              <w:t xml:space="preserve"> </w:t>
            </w:r>
            <w:r>
              <w:rPr>
                <w:rFonts w:ascii="Calibri" w:hAnsi="Calibri" w:cs="Calibri"/>
                <w:szCs w:val="24"/>
              </w:rPr>
              <w:t>9.10.5</w:t>
            </w:r>
            <w:r w:rsidRPr="005D45DB">
              <w:rPr>
                <w:rFonts w:ascii="Calibri" w:hAnsi="Calibri" w:cs="Calibri"/>
                <w:szCs w:val="24"/>
              </w:rPr>
              <w:t xml:space="preserve"> </w:t>
            </w:r>
            <w:r>
              <w:rPr>
                <w:rFonts w:ascii="Calibri" w:hAnsi="Calibri" w:cs="Calibri"/>
                <w:szCs w:val="24"/>
              </w:rPr>
              <w:t>papunktyje</w:t>
            </w:r>
            <w:r w:rsidRPr="005D45DB">
              <w:rPr>
                <w:rFonts w:ascii="Calibri" w:hAnsi="Calibri" w:cs="Calibri"/>
                <w:szCs w:val="24"/>
              </w:rPr>
              <w:t xml:space="preserv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w:t>
            </w:r>
            <w:r w:rsidRPr="00A04F10">
              <w:rPr>
                <w:rFonts w:ascii="Calibri" w:hAnsi="Calibri" w:cs="Calibri"/>
                <w:szCs w:val="24"/>
              </w:rPr>
              <w:t xml:space="preserve">neatitinkančias Prekes ir (ar) kitą darbo dieną nepakeis jų </w:t>
            </w:r>
            <w:r w:rsidRPr="00913B3E">
              <w:rPr>
                <w:rFonts w:ascii="Calibri" w:hAnsi="Calibri" w:cs="Calibri"/>
                <w:szCs w:val="24"/>
              </w:rPr>
              <w:t xml:space="preserve">tinkamomis, mokės Pirkėjui 200 </w:t>
            </w:r>
            <w:r>
              <w:rPr>
                <w:rFonts w:ascii="Calibri" w:hAnsi="Calibri" w:cs="Calibri"/>
                <w:szCs w:val="24"/>
              </w:rPr>
              <w:t>(dviejų šimtų) Eur</w:t>
            </w:r>
            <w:r w:rsidRPr="00913B3E">
              <w:rPr>
                <w:rFonts w:ascii="Calibri" w:hAnsi="Calibri" w:cs="Calibri"/>
                <w:szCs w:val="24"/>
              </w:rPr>
              <w:t xml:space="preserve"> baudą ir </w:t>
            </w:r>
            <w:r w:rsidRPr="00913B3E">
              <w:rPr>
                <w:rFonts w:ascii="Calibri" w:eastAsia="Calibri" w:hAnsi="Calibri" w:cs="Calibri"/>
                <w:szCs w:val="24"/>
              </w:rPr>
              <w:t>sumokės už Prekes, įsigytas iš trečiųjų asmenų, vadovaujantis Specialiųjų sąlygų 9.10.</w:t>
            </w:r>
            <w:r w:rsidR="00090A5F">
              <w:rPr>
                <w:rFonts w:ascii="Calibri" w:eastAsia="Calibri" w:hAnsi="Calibri" w:cs="Calibri"/>
                <w:szCs w:val="24"/>
              </w:rPr>
              <w:t>1</w:t>
            </w:r>
            <w:r w:rsidR="007821F1">
              <w:rPr>
                <w:rFonts w:ascii="Calibri" w:eastAsia="Calibri" w:hAnsi="Calibri" w:cs="Calibri"/>
                <w:szCs w:val="24"/>
              </w:rPr>
              <w:t> </w:t>
            </w:r>
            <w:r w:rsidRPr="00913B3E">
              <w:rPr>
                <w:rFonts w:ascii="Calibri" w:eastAsia="Calibri" w:hAnsi="Calibri" w:cs="Calibri"/>
                <w:szCs w:val="24"/>
              </w:rPr>
              <w:t>papunkčiu</w:t>
            </w:r>
            <w:r w:rsidRPr="00913B3E">
              <w:rPr>
                <w:rFonts w:ascii="Calibri" w:hAnsi="Calibri" w:cs="Calibri"/>
                <w:szCs w:val="24"/>
              </w:rPr>
              <w:t>.</w:t>
            </w:r>
          </w:p>
          <w:p w14:paraId="74F3F986" w14:textId="3EE95FB7" w:rsidR="0026750F" w:rsidRPr="00A47254" w:rsidRDefault="0026750F"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bookmarkStart w:id="1" w:name="_Hlk201922677"/>
            <w:r w:rsidRPr="008D658A">
              <w:rPr>
                <w:rFonts w:ascii="Calibri" w:eastAsia="Calibri" w:hAnsi="Calibri" w:cs="Calibri"/>
                <w:szCs w:val="24"/>
              </w:rPr>
              <w:t>9.10.</w:t>
            </w:r>
            <w:r w:rsidR="008D658A">
              <w:rPr>
                <w:rFonts w:ascii="Calibri" w:eastAsia="Calibri" w:hAnsi="Calibri" w:cs="Calibri"/>
                <w:szCs w:val="24"/>
              </w:rPr>
              <w:t>7</w:t>
            </w:r>
            <w:r w:rsidRPr="008D658A">
              <w:rPr>
                <w:rFonts w:ascii="Calibri" w:eastAsia="Calibri" w:hAnsi="Calibri" w:cs="Calibri"/>
                <w:szCs w:val="24"/>
              </w:rPr>
              <w:t>. Jei Prekių neatitiktis Sutarties</w:t>
            </w:r>
            <w:r w:rsidRPr="0026750F">
              <w:rPr>
                <w:rFonts w:ascii="Calibri" w:eastAsia="Calibri" w:hAnsi="Calibri" w:cs="Calibri"/>
                <w:szCs w:val="24"/>
              </w:rPr>
              <w:t xml:space="preserve"> reikalavimams paaiškėjo po Prekių priėmimo, </w:t>
            </w:r>
            <w:r>
              <w:rPr>
                <w:rFonts w:ascii="Calibri" w:eastAsia="Calibri" w:hAnsi="Calibri" w:cs="Calibri"/>
                <w:szCs w:val="24"/>
              </w:rPr>
              <w:t>Pirkėjas</w:t>
            </w:r>
            <w:r w:rsidRPr="0026750F">
              <w:rPr>
                <w:rFonts w:ascii="Calibri" w:eastAsia="Calibri" w:hAnsi="Calibri" w:cs="Calibri"/>
                <w:szCs w:val="24"/>
              </w:rPr>
              <w:t xml:space="preserve"> turi teisę reikalauti, kad kuo skubiau, bet ne vėliau kaip per 24 val. Tiekėjas nemokamai pakeistų nekokybiškas, Sutarties reikalavimų neatitinkančias Prekes tinkamomis. Jei Tiekėjas po pareikalavimo nepakeičia Prekių, tada </w:t>
            </w:r>
            <w:r>
              <w:rPr>
                <w:rFonts w:ascii="Calibri" w:eastAsia="Calibri" w:hAnsi="Calibri" w:cs="Calibri"/>
                <w:szCs w:val="24"/>
              </w:rPr>
              <w:t>Pirkėjas</w:t>
            </w:r>
            <w:r w:rsidRPr="0026750F">
              <w:rPr>
                <w:rFonts w:ascii="Calibri" w:eastAsia="Calibri" w:hAnsi="Calibri" w:cs="Calibri"/>
                <w:szCs w:val="24"/>
              </w:rPr>
              <w:t xml:space="preserve"> gali elgtis, kaip </w:t>
            </w:r>
            <w:r w:rsidRPr="00634F1A">
              <w:rPr>
                <w:rFonts w:ascii="Calibri" w:eastAsia="Calibri" w:hAnsi="Calibri" w:cs="Calibri"/>
                <w:szCs w:val="24"/>
              </w:rPr>
              <w:t xml:space="preserve">nustatyta </w:t>
            </w:r>
            <w:r>
              <w:rPr>
                <w:rFonts w:ascii="Calibri" w:eastAsia="Calibri" w:hAnsi="Calibri" w:cs="Calibri"/>
                <w:szCs w:val="24"/>
              </w:rPr>
              <w:t>Specialiųjų sąlygų 9.10.2</w:t>
            </w:r>
            <w:r w:rsidR="0012175D">
              <w:rPr>
                <w:rFonts w:ascii="Calibri" w:eastAsia="Calibri" w:hAnsi="Calibri" w:cs="Calibri"/>
                <w:szCs w:val="24"/>
              </w:rPr>
              <w:t xml:space="preserve"> </w:t>
            </w:r>
            <w:r w:rsidRPr="00634F1A">
              <w:rPr>
                <w:rFonts w:ascii="Calibri" w:eastAsia="Calibri" w:hAnsi="Calibri" w:cs="Calibri"/>
                <w:szCs w:val="24"/>
              </w:rPr>
              <w:t>papunktyje</w:t>
            </w:r>
            <w:r w:rsidRPr="0026750F">
              <w:rPr>
                <w:rFonts w:ascii="Calibri" w:eastAsia="Calibri" w:hAnsi="Calibri" w:cs="Calibri"/>
                <w:szCs w:val="24"/>
              </w:rPr>
              <w:t xml:space="preserve">, taip pat </w:t>
            </w:r>
            <w:r>
              <w:rPr>
                <w:rFonts w:ascii="Calibri" w:eastAsia="Calibri" w:hAnsi="Calibri" w:cs="Calibri"/>
                <w:szCs w:val="24"/>
              </w:rPr>
              <w:t>Pirkėjas</w:t>
            </w:r>
            <w:r w:rsidRPr="00634F1A">
              <w:rPr>
                <w:rFonts w:ascii="Calibri" w:eastAsia="Calibri" w:hAnsi="Calibri" w:cs="Calibri"/>
                <w:szCs w:val="24"/>
              </w:rPr>
              <w:t xml:space="preserve"> turi teisę reikalauti iš Tiekėjo sumokėti baudą, kaip </w:t>
            </w:r>
            <w:r w:rsidRPr="00A47254">
              <w:rPr>
                <w:rFonts w:ascii="Calibri" w:eastAsia="Calibri" w:hAnsi="Calibri" w:cs="Calibri"/>
                <w:szCs w:val="24"/>
              </w:rPr>
              <w:t>nurodyta Specialiųjų sąlygų 9.10.3</w:t>
            </w:r>
            <w:r w:rsidR="004E1F82" w:rsidRPr="00A47254">
              <w:rPr>
                <w:rFonts w:ascii="Calibri" w:eastAsia="Calibri" w:hAnsi="Calibri" w:cs="Calibri"/>
                <w:szCs w:val="24"/>
              </w:rPr>
              <w:t>, 9.10.4 ir 9.10.6</w:t>
            </w:r>
            <w:r w:rsidR="0012175D" w:rsidRPr="00A47254">
              <w:rPr>
                <w:rFonts w:ascii="Calibri" w:eastAsia="Calibri" w:hAnsi="Calibri" w:cs="Calibri"/>
                <w:szCs w:val="24"/>
              </w:rPr>
              <w:t xml:space="preserve"> </w:t>
            </w:r>
            <w:r w:rsidR="004E1F82" w:rsidRPr="00A47254">
              <w:rPr>
                <w:rFonts w:ascii="Calibri" w:eastAsia="Calibri" w:hAnsi="Calibri" w:cs="Calibri"/>
                <w:szCs w:val="24"/>
              </w:rPr>
              <w:t>pa</w:t>
            </w:r>
            <w:r w:rsidRPr="00A47254">
              <w:rPr>
                <w:rFonts w:ascii="Calibri" w:eastAsia="Calibri" w:hAnsi="Calibri" w:cs="Calibri"/>
                <w:szCs w:val="24"/>
              </w:rPr>
              <w:t>punk</w:t>
            </w:r>
            <w:r w:rsidR="004E1F82" w:rsidRPr="00A47254">
              <w:rPr>
                <w:rFonts w:ascii="Calibri" w:eastAsia="Calibri" w:hAnsi="Calibri" w:cs="Calibri"/>
                <w:szCs w:val="24"/>
              </w:rPr>
              <w:t>čiuose</w:t>
            </w:r>
            <w:bookmarkEnd w:id="1"/>
            <w:r w:rsidR="007821F1">
              <w:rPr>
                <w:rFonts w:ascii="Calibri" w:eastAsia="Calibri" w:hAnsi="Calibri" w:cs="Calibri"/>
                <w:szCs w:val="24"/>
              </w:rPr>
              <w:t>;</w:t>
            </w:r>
          </w:p>
          <w:p w14:paraId="7F394B7A" w14:textId="067709B4" w:rsidR="00913B3E" w:rsidRPr="00913B3E" w:rsidRDefault="00913B3E" w:rsidP="007821F1">
            <w:pPr>
              <w:tabs>
                <w:tab w:val="left" w:pos="1134"/>
              </w:tabs>
              <w:spacing w:line="240" w:lineRule="atLeast"/>
              <w:jc w:val="both"/>
              <w:rPr>
                <w:rFonts w:ascii="Calibri" w:hAnsi="Calibri" w:cs="Calibri"/>
                <w:szCs w:val="24"/>
              </w:rPr>
            </w:pPr>
            <w:r w:rsidRPr="00913B3E">
              <w:rPr>
                <w:rFonts w:ascii="Calibri" w:hAnsi="Calibri" w:cs="Calibri"/>
                <w:szCs w:val="24"/>
              </w:rPr>
              <w:t>9.10.</w:t>
            </w:r>
            <w:r w:rsidR="008D658A">
              <w:rPr>
                <w:rFonts w:ascii="Calibri" w:hAnsi="Calibri" w:cs="Calibri"/>
                <w:szCs w:val="24"/>
              </w:rPr>
              <w:t>8</w:t>
            </w:r>
            <w:r w:rsidRPr="00913B3E">
              <w:rPr>
                <w:rFonts w:ascii="Calibri" w:hAnsi="Calibri" w:cs="Calibri"/>
                <w:szCs w:val="24"/>
              </w:rPr>
              <w:t xml:space="preserve">. </w:t>
            </w:r>
            <w:r>
              <w:rPr>
                <w:rFonts w:ascii="Calibri" w:eastAsia="Calibri" w:hAnsi="Calibri" w:cs="Calibri"/>
                <w:szCs w:val="24"/>
              </w:rPr>
              <w:t>S</w:t>
            </w:r>
            <w:r w:rsidRPr="00913B3E">
              <w:rPr>
                <w:rFonts w:ascii="Calibri" w:eastAsia="Calibri" w:hAnsi="Calibri" w:cs="Calibri"/>
                <w:szCs w:val="24"/>
              </w:rPr>
              <w:t>usiklosčius objektyvioms aplinkybėms, kai Tiekėjas pastebi ar sužino, kad Prekes pristatyti vėluos arba Prekių nepristatys, privalo kuo skubiau raštu (</w:t>
            </w:r>
            <w:r w:rsidRPr="00913B3E">
              <w:rPr>
                <w:rFonts w:ascii="Calibri" w:hAnsi="Calibri" w:cs="Calibri"/>
                <w:szCs w:val="24"/>
                <w:lang w:eastAsia="lt-LT"/>
              </w:rPr>
              <w:t xml:space="preserve">elektroniniu paštu) </w:t>
            </w:r>
            <w:r w:rsidRPr="00913B3E">
              <w:rPr>
                <w:rFonts w:ascii="Calibri" w:eastAsia="Calibri" w:hAnsi="Calibri" w:cs="Calibri"/>
                <w:szCs w:val="24"/>
              </w:rPr>
              <w:t xml:space="preserve">informuoti </w:t>
            </w:r>
            <w:r>
              <w:rPr>
                <w:rFonts w:ascii="Calibri" w:eastAsia="Calibri" w:hAnsi="Calibri" w:cs="Calibri"/>
                <w:szCs w:val="24"/>
              </w:rPr>
              <w:t>Pirkėją</w:t>
            </w:r>
            <w:r w:rsidRPr="00913B3E">
              <w:rPr>
                <w:rFonts w:ascii="Calibri" w:eastAsia="Calibri" w:hAnsi="Calibri" w:cs="Calibri"/>
                <w:szCs w:val="24"/>
              </w:rPr>
              <w:t xml:space="preserve"> ir tartis su </w:t>
            </w:r>
            <w:r>
              <w:rPr>
                <w:rFonts w:ascii="Calibri" w:eastAsia="Calibri" w:hAnsi="Calibri" w:cs="Calibri"/>
                <w:szCs w:val="24"/>
              </w:rPr>
              <w:t>Pirkėju</w:t>
            </w:r>
            <w:r w:rsidRPr="00913B3E">
              <w:rPr>
                <w:rFonts w:ascii="Calibri" w:eastAsia="Calibri" w:hAnsi="Calibri" w:cs="Calibri"/>
                <w:szCs w:val="24"/>
              </w:rPr>
              <w:t xml:space="preserve"> dėl kito patogaus pristatymo laiko 24 val. laikotarpyje. </w:t>
            </w:r>
            <w:r>
              <w:rPr>
                <w:rFonts w:ascii="Calibri" w:eastAsia="Calibri" w:hAnsi="Calibri" w:cs="Calibri"/>
                <w:szCs w:val="24"/>
              </w:rPr>
              <w:t>Pirkėjas</w:t>
            </w:r>
            <w:r w:rsidRPr="00913B3E">
              <w:rPr>
                <w:rFonts w:ascii="Calibri" w:eastAsia="Calibri" w:hAnsi="Calibri" w:cs="Calibri"/>
                <w:szCs w:val="24"/>
              </w:rPr>
              <w:t xml:space="preserve"> neturi teisės taikyti baudos, jei Tiekėjas raštu informavo </w:t>
            </w:r>
            <w:r>
              <w:rPr>
                <w:rFonts w:ascii="Calibri" w:eastAsia="Calibri" w:hAnsi="Calibri" w:cs="Calibri"/>
                <w:szCs w:val="24"/>
              </w:rPr>
              <w:t>Pirkėją</w:t>
            </w:r>
            <w:r w:rsidRPr="00913B3E">
              <w:rPr>
                <w:rFonts w:ascii="Calibri" w:eastAsia="Calibri" w:hAnsi="Calibri" w:cs="Calibri"/>
                <w:szCs w:val="24"/>
              </w:rPr>
              <w:t xml:space="preserve"> dėl Prekių pristatymo vėlavimo ir buvo susitarta dėl kito pristatymo laiko</w:t>
            </w:r>
            <w:r w:rsidR="007821F1">
              <w:rPr>
                <w:rFonts w:ascii="Calibri" w:eastAsia="Calibri" w:hAnsi="Calibri" w:cs="Calibri"/>
                <w:szCs w:val="24"/>
              </w:rPr>
              <w:t>;</w:t>
            </w:r>
          </w:p>
          <w:p w14:paraId="62CD1D88" w14:textId="08B35DE4" w:rsidR="00A04F10" w:rsidRDefault="00A04F10" w:rsidP="007821F1">
            <w:pPr>
              <w:spacing w:line="240" w:lineRule="atLeast"/>
              <w:jc w:val="both"/>
              <w:rPr>
                <w:rFonts w:ascii="Calibri" w:eastAsia="Calibri" w:hAnsi="Calibri" w:cs="Calibri"/>
                <w:szCs w:val="24"/>
              </w:rPr>
            </w:pPr>
            <w:r w:rsidRPr="00913B3E">
              <w:rPr>
                <w:rFonts w:ascii="Calibri" w:hAnsi="Calibri" w:cs="Calibri"/>
                <w:kern w:val="2"/>
                <w:szCs w:val="24"/>
              </w:rPr>
              <w:t>9.10.</w:t>
            </w:r>
            <w:r w:rsidR="008D658A">
              <w:rPr>
                <w:rFonts w:ascii="Calibri" w:hAnsi="Calibri" w:cs="Calibri"/>
                <w:kern w:val="2"/>
                <w:szCs w:val="24"/>
              </w:rPr>
              <w:t>9</w:t>
            </w:r>
            <w:r w:rsidRPr="00913B3E">
              <w:rPr>
                <w:rFonts w:ascii="Calibri" w:hAnsi="Calibri" w:cs="Calibri"/>
                <w:kern w:val="2"/>
                <w:szCs w:val="24"/>
              </w:rPr>
              <w:t xml:space="preserve">. Pirkėjui </w:t>
            </w:r>
            <w:r w:rsidRPr="00913B3E">
              <w:rPr>
                <w:rFonts w:ascii="Calibri" w:eastAsia="Calibri" w:hAnsi="Calibri" w:cs="Calibri"/>
                <w:szCs w:val="24"/>
              </w:rPr>
              <w:t>kilus įtarimui dėl Prekių atitikties Sutarties 1 priede nurodytiems teisės aktų reikalavimams ir (ar) Prekių atitikties, deklaruojamos gamintojo etiketėje, Pirkėjas gali vykdyti Prekių kokybės kontrolę, atliekant tyrimus (cheminius ir (ar) mikrobiologinius) akredituotoje tyrimų</w:t>
            </w:r>
            <w:r w:rsidRPr="00A04F10">
              <w:rPr>
                <w:rFonts w:ascii="Calibri" w:eastAsia="Calibri" w:hAnsi="Calibri" w:cs="Calibri"/>
                <w:szCs w:val="24"/>
              </w:rPr>
              <w:t xml:space="preserve"> laboratorijoje. Atliekant kontrolę, išlaidas turės apmokėti Šalis, kurios </w:t>
            </w:r>
            <w:r w:rsidRPr="00A04F10">
              <w:rPr>
                <w:rFonts w:ascii="Calibri" w:eastAsia="Calibri" w:hAnsi="Calibri" w:cs="Calibri"/>
                <w:szCs w:val="24"/>
              </w:rPr>
              <w:lastRenderedPageBreak/>
              <w:t xml:space="preserve">nenaudai bus priimtas sprendimas. Tiekėjas, </w:t>
            </w:r>
            <w:r>
              <w:rPr>
                <w:rFonts w:ascii="Calibri" w:eastAsia="Calibri" w:hAnsi="Calibri" w:cs="Calibri"/>
                <w:szCs w:val="24"/>
              </w:rPr>
              <w:t>Pirkėjui</w:t>
            </w:r>
            <w:r w:rsidRPr="00A04F10">
              <w:rPr>
                <w:rFonts w:ascii="Calibri" w:eastAsia="Calibri" w:hAnsi="Calibri" w:cs="Calibri"/>
                <w:szCs w:val="24"/>
              </w:rPr>
              <w:t xml:space="preserve"> pareikalavus, privalo pateikti Prekių atitiktį Sutarties</w:t>
            </w:r>
            <w:r>
              <w:rPr>
                <w:rFonts w:ascii="Calibri" w:eastAsia="Calibri" w:hAnsi="Calibri" w:cs="Calibri"/>
                <w:szCs w:val="24"/>
              </w:rPr>
              <w:t xml:space="preserve"> 1</w:t>
            </w:r>
            <w:r w:rsidRPr="00A04F10">
              <w:rPr>
                <w:rFonts w:ascii="Calibri" w:eastAsia="Calibri" w:hAnsi="Calibri" w:cs="Calibri"/>
                <w:szCs w:val="24"/>
              </w:rPr>
              <w:t xml:space="preserve"> priede nurodytiems reikalavimams įrodančius dokumentus (sertifikatus, tyrimų rezultatus, gamintojo išduotas kokybės atitikties deklaracijas ar kitus kokybę patvirtinančius dokumentus)</w:t>
            </w:r>
            <w:r w:rsidR="007821F1">
              <w:rPr>
                <w:rFonts w:ascii="Calibri" w:eastAsia="Calibri" w:hAnsi="Calibri" w:cs="Calibri"/>
                <w:szCs w:val="24"/>
              </w:rPr>
              <w:t>;</w:t>
            </w:r>
          </w:p>
          <w:p w14:paraId="5C3D92DF" w14:textId="1F8E6A7C" w:rsidR="00AE07E6" w:rsidRPr="00A47254" w:rsidRDefault="00AE07E6" w:rsidP="007821F1">
            <w:pPr>
              <w:spacing w:line="240" w:lineRule="atLeast"/>
              <w:jc w:val="both"/>
              <w:rPr>
                <w:rFonts w:ascii="Calibri" w:eastAsia="Calibri" w:hAnsi="Calibri" w:cs="Calibri"/>
                <w:szCs w:val="24"/>
              </w:rPr>
            </w:pPr>
            <w:r>
              <w:rPr>
                <w:rFonts w:ascii="Calibri" w:eastAsia="Calibri" w:hAnsi="Calibri" w:cs="Calibri"/>
                <w:szCs w:val="24"/>
              </w:rPr>
              <w:t xml:space="preserve">9.10.10. </w:t>
            </w:r>
            <w:r w:rsidRPr="00AE07E6">
              <w:rPr>
                <w:rFonts w:ascii="Calibri" w:eastAsia="Calibri" w:hAnsi="Calibri" w:cs="Calibri"/>
                <w:szCs w:val="24"/>
              </w:rPr>
              <w:t xml:space="preserve">kompetentingoms institucijoms nustačius, kad Tiekėjo pateiktos Prekės nekokybiškos, dėl kurios kilo pavojus vaikų ir darbuotojų sveikatai, padengtų nuostolius, kuriuos patyrė Pirkėjas (Valstybinės maisto ir </w:t>
            </w:r>
            <w:r w:rsidRPr="00A47254">
              <w:rPr>
                <w:rFonts w:ascii="Calibri" w:eastAsia="Calibri" w:hAnsi="Calibri" w:cs="Calibri"/>
                <w:szCs w:val="24"/>
              </w:rPr>
              <w:t>veterinarijos tarnybos bauda Pirkėjui, pareikalavus tėvams ar darbuotojams padengiamos gydymo išlaidos ir pan.);</w:t>
            </w:r>
          </w:p>
          <w:p w14:paraId="4ED950EB" w14:textId="5FD03D8F" w:rsidR="004E1F82" w:rsidRPr="0012175D" w:rsidRDefault="00AE07E6" w:rsidP="007821F1">
            <w:pPr>
              <w:spacing w:line="240" w:lineRule="atLeast"/>
              <w:jc w:val="both"/>
              <w:rPr>
                <w:rFonts w:ascii="Calibri" w:eastAsia="Calibri" w:hAnsi="Calibri" w:cs="Calibri"/>
                <w:szCs w:val="24"/>
              </w:rPr>
            </w:pPr>
            <w:r w:rsidRPr="00A47254">
              <w:rPr>
                <w:rFonts w:ascii="Calibri" w:eastAsia="Calibri" w:hAnsi="Calibri" w:cs="Calibri"/>
                <w:szCs w:val="24"/>
              </w:rPr>
              <w:t>9.10.11</w:t>
            </w:r>
            <w:r w:rsidR="004E1F82" w:rsidRPr="00A47254">
              <w:rPr>
                <w:rFonts w:ascii="Calibri" w:eastAsia="Calibri" w:hAnsi="Calibri" w:cs="Calibri"/>
                <w:szCs w:val="24"/>
              </w:rPr>
              <w:t>. 9.10 papunktyje numatytos netesybos gali būti išskaitomos iš mokėtinų sumų, kaip nurodyta Bendrųjų sąlygų 8.2.3 papunktyje.</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lastRenderedPageBreak/>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529AD26E" w14:textId="77777777" w:rsidR="00540E8D" w:rsidRPr="00F521A5" w:rsidRDefault="00540E8D" w:rsidP="00F64D28">
            <w:pPr>
              <w:rPr>
                <w:rFonts w:ascii="Calibri" w:hAnsi="Calibri" w:cs="Calibri"/>
                <w:b/>
                <w:bCs/>
                <w:color w:val="4472C4"/>
                <w:kern w:val="2"/>
                <w:szCs w:val="24"/>
              </w:rPr>
            </w:pPr>
            <w:r w:rsidRPr="00F521A5">
              <w:rPr>
                <w:rFonts w:ascii="Calibri" w:hAnsi="Calibri" w:cs="Calibri"/>
                <w:szCs w:val="24"/>
              </w:rPr>
              <w:t>Netaikoma</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10.2. Dideli arba nuolatiniai esminės Sutarties sąlygos vykdymo trūkumai</w:t>
            </w:r>
          </w:p>
        </w:tc>
        <w:tc>
          <w:tcPr>
            <w:tcW w:w="3795" w:type="pct"/>
            <w:gridSpan w:val="2"/>
          </w:tcPr>
          <w:p w14:paraId="65D61B6B" w14:textId="77777777" w:rsidR="00540E8D" w:rsidRPr="00F521A5" w:rsidRDefault="00540E8D" w:rsidP="00F64D28">
            <w:pPr>
              <w:rPr>
                <w:rFonts w:ascii="Calibri" w:hAnsi="Calibri" w:cs="Calibri"/>
                <w:color w:val="4472C4"/>
                <w:kern w:val="2"/>
                <w:szCs w:val="24"/>
              </w:rPr>
            </w:pPr>
            <w:r w:rsidRPr="00F521A5">
              <w:rPr>
                <w:rFonts w:ascii="Calibri" w:hAnsi="Calibri" w:cs="Calibri"/>
                <w:kern w:val="2"/>
                <w:szCs w:val="24"/>
              </w:rPr>
              <w:t xml:space="preserve">Netaikoma </w:t>
            </w:r>
          </w:p>
          <w:p w14:paraId="61E6D620" w14:textId="77777777" w:rsidR="00540E8D" w:rsidRPr="00F521A5" w:rsidRDefault="00540E8D" w:rsidP="00F64D28">
            <w:pPr>
              <w:rPr>
                <w:rFonts w:ascii="Calibri" w:hAnsi="Calibri" w:cs="Calibri"/>
                <w:kern w:val="2"/>
                <w:szCs w:val="24"/>
              </w:rPr>
            </w:pP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1D20F15E" w14:textId="37743CAA"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mažesnė nei 10 000 Eur:</w:t>
            </w:r>
          </w:p>
          <w:p w14:paraId="38A89836" w14:textId="2B54DC7A" w:rsidR="0014400B" w:rsidRDefault="0014400B" w:rsidP="007821F1">
            <w:pPr>
              <w:jc w:val="both"/>
              <w:rPr>
                <w:rFonts w:ascii="Calibri" w:hAnsi="Calibri" w:cs="Calibri"/>
                <w:kern w:val="2"/>
                <w:szCs w:val="24"/>
              </w:rPr>
            </w:pPr>
            <w:r>
              <w:rPr>
                <w:rFonts w:ascii="Calibri" w:hAnsi="Calibri" w:cs="Calibri"/>
                <w:kern w:val="2"/>
                <w:szCs w:val="24"/>
              </w:rPr>
              <w:t>Ši Sutartis laikoma sudaryta ir įsigalioja nuo Sutarties pasirašymo dienos (antrosios Šalies pasirašymo dieną).</w:t>
            </w:r>
          </w:p>
          <w:p w14:paraId="439FD26A" w14:textId="77777777" w:rsidR="0014400B" w:rsidRDefault="0014400B" w:rsidP="007821F1">
            <w:pPr>
              <w:jc w:val="both"/>
              <w:rPr>
                <w:rFonts w:ascii="Calibri" w:hAnsi="Calibri" w:cs="Calibri"/>
                <w:iCs/>
                <w:kern w:val="2"/>
                <w:szCs w:val="24"/>
              </w:rPr>
            </w:pPr>
          </w:p>
          <w:p w14:paraId="0D5CF06E" w14:textId="0687A9F7"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10 000 Eur ar didesnė:</w:t>
            </w:r>
          </w:p>
          <w:p w14:paraId="4A8D90EB" w14:textId="75AA88BB" w:rsidR="00540E8D" w:rsidRDefault="00540E8D" w:rsidP="007821F1">
            <w:pPr>
              <w:jc w:val="both"/>
              <w:rPr>
                <w:rFonts w:ascii="Calibri" w:hAnsi="Calibri" w:cs="Calibri"/>
                <w:kern w:val="2"/>
                <w:szCs w:val="24"/>
              </w:rPr>
            </w:pPr>
            <w:r w:rsidRPr="00F521A5">
              <w:rPr>
                <w:rFonts w:ascii="Calibri" w:hAnsi="Calibri" w:cs="Calibri"/>
                <w:kern w:val="2"/>
                <w:szCs w:val="24"/>
              </w:rPr>
              <w:t>Ši Sutartis laikoma sudaryta, kai (pirma) ją pasirašo abi Šalys, ir (antra) pateikiamas Sutarties įvykdymo užtikrinimas.</w:t>
            </w:r>
          </w:p>
          <w:p w14:paraId="61B2AA52" w14:textId="77777777" w:rsidR="0061509F" w:rsidRPr="00F521A5" w:rsidRDefault="0061509F" w:rsidP="007821F1">
            <w:pPr>
              <w:jc w:val="both"/>
              <w:rPr>
                <w:rFonts w:ascii="Calibri" w:hAnsi="Calibri" w:cs="Calibri"/>
                <w:kern w:val="2"/>
                <w:szCs w:val="24"/>
              </w:rPr>
            </w:pPr>
          </w:p>
          <w:p w14:paraId="33FD5E4A" w14:textId="684D3CE8" w:rsidR="00540E8D" w:rsidRPr="00F521A5" w:rsidRDefault="00540E8D" w:rsidP="007821F1">
            <w:pPr>
              <w:jc w:val="both"/>
              <w:rPr>
                <w:rFonts w:ascii="Calibri" w:hAnsi="Calibri" w:cs="Calibri"/>
                <w:color w:val="4472C4"/>
                <w:kern w:val="2"/>
                <w:szCs w:val="24"/>
              </w:rPr>
            </w:pPr>
            <w:r w:rsidRPr="00F521A5">
              <w:rPr>
                <w:rFonts w:ascii="Calibri" w:hAnsi="Calibri" w:cs="Calibri"/>
                <w:kern w:val="2"/>
                <w:szCs w:val="24"/>
              </w:rPr>
              <w:t xml:space="preserve">Sutartis galioja iki visiško prievolių įvykdymo (kol bus išnaudota Pradinės Sutarties vertė), bet jos terminas negali būti ilgesnis </w:t>
            </w:r>
            <w:r w:rsidR="0014400B">
              <w:rPr>
                <w:rFonts w:ascii="Calibri" w:hAnsi="Calibri" w:cs="Calibri"/>
                <w:kern w:val="2"/>
                <w:szCs w:val="24"/>
              </w:rPr>
              <w:t xml:space="preserve">kaip .............. mėnesiai </w:t>
            </w:r>
            <w:r w:rsidR="0014400B" w:rsidRPr="0014400B">
              <w:rPr>
                <w:rFonts w:ascii="Calibri" w:eastAsia="Calibri" w:hAnsi="Calibri" w:cs="Calibri"/>
                <w:i/>
                <w:szCs w:val="24"/>
              </w:rPr>
              <w:t>(6 mėnesi</w:t>
            </w:r>
            <w:r w:rsidR="0014400B">
              <w:rPr>
                <w:rFonts w:ascii="Calibri" w:eastAsia="Calibri" w:hAnsi="Calibri" w:cs="Calibri"/>
                <w:i/>
                <w:szCs w:val="24"/>
              </w:rPr>
              <w:t>ai</w:t>
            </w:r>
            <w:r w:rsidR="0014400B" w:rsidRPr="0014400B">
              <w:rPr>
                <w:rFonts w:ascii="Calibri" w:eastAsia="Calibri" w:hAnsi="Calibri" w:cs="Calibri"/>
                <w:i/>
                <w:szCs w:val="24"/>
              </w:rPr>
              <w:t xml:space="preserve"> ar kitas </w:t>
            </w:r>
            <w:r w:rsidR="0014400B">
              <w:rPr>
                <w:rFonts w:ascii="Calibri" w:eastAsia="Calibri" w:hAnsi="Calibri" w:cs="Calibri"/>
                <w:i/>
                <w:szCs w:val="24"/>
              </w:rPr>
              <w:t>Pirkėjo</w:t>
            </w:r>
            <w:r w:rsidR="0014400B" w:rsidRPr="0014400B">
              <w:rPr>
                <w:rFonts w:ascii="Calibri" w:eastAsia="Calibri" w:hAnsi="Calibri" w:cs="Calibri"/>
                <w:i/>
                <w:szCs w:val="24"/>
              </w:rPr>
              <w:t xml:space="preserve"> nurodomas laikotarpis, bet ne ilgesnis nei 12</w:t>
            </w:r>
            <w:r w:rsidR="007821F1">
              <w:rPr>
                <w:rFonts w:ascii="Calibri" w:eastAsia="Calibri" w:hAnsi="Calibri" w:cs="Calibri"/>
                <w:i/>
                <w:szCs w:val="24"/>
              </w:rPr>
              <w:t> </w:t>
            </w:r>
            <w:r w:rsidR="0014400B" w:rsidRPr="0014400B">
              <w:rPr>
                <w:rFonts w:ascii="Calibri" w:eastAsia="Calibri" w:hAnsi="Calibri" w:cs="Calibri"/>
                <w:i/>
                <w:szCs w:val="24"/>
              </w:rPr>
              <w:t>mėn., atitinkamai proporcingai perskaičiuojant Preliminariosios sutarties 2 priede nurodytas kiekviena</w:t>
            </w:r>
            <w:r w:rsidR="0014400B">
              <w:rPr>
                <w:rFonts w:ascii="Calibri" w:eastAsia="Calibri" w:hAnsi="Calibri" w:cs="Calibri"/>
                <w:i/>
                <w:szCs w:val="24"/>
              </w:rPr>
              <w:t>m</w:t>
            </w:r>
            <w:r w:rsidR="0014400B" w:rsidRPr="0014400B">
              <w:rPr>
                <w:rFonts w:ascii="Calibri" w:eastAsia="Calibri" w:hAnsi="Calibri" w:cs="Calibri"/>
                <w:i/>
                <w:szCs w:val="24"/>
              </w:rPr>
              <w:t xml:space="preserve"> </w:t>
            </w:r>
            <w:r w:rsidR="0014400B">
              <w:rPr>
                <w:rFonts w:ascii="Calibri" w:eastAsia="Calibri" w:hAnsi="Calibri" w:cs="Calibri"/>
                <w:i/>
                <w:szCs w:val="24"/>
              </w:rPr>
              <w:t>Pirkėjui</w:t>
            </w:r>
            <w:r w:rsidR="0014400B" w:rsidRPr="0014400B">
              <w:rPr>
                <w:rFonts w:ascii="Calibri" w:eastAsia="Calibri" w:hAnsi="Calibri" w:cs="Calibri"/>
                <w:i/>
                <w:szCs w:val="24"/>
              </w:rPr>
              <w:t xml:space="preserve"> skirtas metines pradinės Sutarties ir Prekių, nenurodytų Preliminariosios sutarties 3 priede, įsigijimui skirtas vertes)</w:t>
            </w:r>
            <w:r w:rsidR="0014400B">
              <w:rPr>
                <w:rFonts w:ascii="Calibri" w:eastAsia="Calibri" w:hAnsi="Calibri" w:cs="Calibri"/>
                <w:i/>
                <w:szCs w:val="24"/>
              </w:rPr>
              <w:t>.</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4FF4BC7F" w:rsidR="00540E8D" w:rsidRDefault="00E21D0F" w:rsidP="007821F1">
            <w:pPr>
              <w:jc w:val="both"/>
              <w:rPr>
                <w:rFonts w:ascii="Calibri" w:hAnsi="Calibri" w:cs="Calibri"/>
                <w:kern w:val="2"/>
                <w:szCs w:val="24"/>
              </w:rPr>
            </w:pPr>
            <w:r>
              <w:rPr>
                <w:rFonts w:ascii="Calibri" w:hAnsi="Calibri" w:cs="Calibri"/>
                <w:kern w:val="2"/>
                <w:szCs w:val="24"/>
              </w:rPr>
              <w:t>Šalių abipusiu rašytiniu Susitarimu Sutartis tomis pačiomis sąlygomis</w:t>
            </w:r>
            <w:r w:rsidR="00D941B6">
              <w:rPr>
                <w:rFonts w:ascii="Calibri" w:hAnsi="Calibri" w:cs="Calibri"/>
                <w:kern w:val="2"/>
                <w:szCs w:val="24"/>
              </w:rPr>
              <w:t xml:space="preserve"> (nedidinant Sutarties kainos)</w:t>
            </w:r>
            <w:r>
              <w:rPr>
                <w:rFonts w:ascii="Calibri" w:hAnsi="Calibri" w:cs="Calibri"/>
                <w:kern w:val="2"/>
                <w:szCs w:val="24"/>
              </w:rPr>
              <w:t xml:space="preserve"> gali būti pratęsta</w:t>
            </w:r>
            <w:r w:rsidR="00D941B6">
              <w:rPr>
                <w:rFonts w:ascii="Calibri" w:hAnsi="Calibri" w:cs="Calibri"/>
                <w:kern w:val="2"/>
                <w:szCs w:val="24"/>
              </w:rPr>
              <w:t xml:space="preserve"> 1 (vieną) kartą 6 mėnesiams, jeigu yra išlikęs poreikis ir esant šiai aplinkybei:</w:t>
            </w:r>
          </w:p>
          <w:p w14:paraId="538C9665" w14:textId="7363E538" w:rsidR="00540E8D" w:rsidRPr="00F521A5" w:rsidRDefault="00D941B6" w:rsidP="007821F1">
            <w:pPr>
              <w:jc w:val="both"/>
              <w:rPr>
                <w:rFonts w:ascii="Calibri" w:hAnsi="Calibri" w:cs="Calibri"/>
                <w:kern w:val="2"/>
                <w:szCs w:val="24"/>
              </w:rPr>
            </w:pPr>
            <w:r>
              <w:rPr>
                <w:rFonts w:ascii="Calibri" w:hAnsi="Calibri" w:cs="Calibri"/>
                <w:kern w:val="2"/>
                <w:szCs w:val="24"/>
              </w:rPr>
              <w:t>11.2.1. Pirkėjas neišpirko Prekių pagal Sutartį ir nėra išnaudota Sutarties kaina.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12175D">
            <w:pPr>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Pr="00F521A5" w:rsidRDefault="00540E8D" w:rsidP="0012175D">
            <w:pPr>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4E2DFA92" w14:textId="06C38ABA" w:rsidR="00540E8D" w:rsidRPr="00F521A5" w:rsidRDefault="00540E8D" w:rsidP="007821F1">
            <w:pPr>
              <w:jc w:val="both"/>
              <w:rPr>
                <w:rFonts w:ascii="Calibri" w:hAnsi="Calibri" w:cs="Calibri"/>
                <w:szCs w:val="24"/>
              </w:rPr>
            </w:pPr>
            <w:r w:rsidRPr="00F521A5">
              <w:rPr>
                <w:rFonts w:ascii="Calibri" w:hAnsi="Calibri" w:cs="Calibri"/>
                <w:kern w:val="2"/>
                <w:szCs w:val="24"/>
              </w:rPr>
              <w:lastRenderedPageBreak/>
              <w:t xml:space="preserve">12.2.2. </w:t>
            </w:r>
            <w:r w:rsidRPr="00F521A5">
              <w:rPr>
                <w:rFonts w:ascii="Calibri" w:eastAsia="Calibri" w:hAnsi="Calibri" w:cs="Calibri"/>
                <w:szCs w:val="24"/>
              </w:rPr>
              <w:t xml:space="preserve">jeigu Tiekėjas pažeidžia Prekių pristatymo terminą: </w:t>
            </w:r>
            <w:r w:rsidR="0026750F" w:rsidRPr="005D45DB">
              <w:rPr>
                <w:rFonts w:ascii="Calibri" w:hAnsi="Calibri" w:cs="Calibri"/>
                <w:szCs w:val="24"/>
              </w:rPr>
              <w:t xml:space="preserve">Tiekėjui 3 kartus nepristačius užsakyme nurodytų Prekių ar pristačius jas pavėluotai </w:t>
            </w:r>
            <w:r w:rsidR="0026750F" w:rsidRPr="005D45DB">
              <w:rPr>
                <w:rFonts w:ascii="Calibri" w:eastAsia="Calibri" w:hAnsi="Calibri" w:cs="Calibri"/>
                <w:szCs w:val="24"/>
              </w:rPr>
              <w:t>(pavėlavus jas pristatyti 4 valandas ir daugiau)</w:t>
            </w:r>
            <w:r w:rsidR="0026750F" w:rsidRPr="005D45DB">
              <w:rPr>
                <w:rFonts w:ascii="Calibri" w:hAnsi="Calibri" w:cs="Calibri"/>
                <w:szCs w:val="24"/>
              </w:rPr>
              <w:t>, ar jei jos neatitinka Sutarties</w:t>
            </w:r>
            <w:r w:rsidR="00C543F6">
              <w:rPr>
                <w:rFonts w:ascii="Calibri" w:hAnsi="Calibri" w:cs="Calibri"/>
                <w:szCs w:val="24"/>
              </w:rPr>
              <w:t xml:space="preserve"> 1 priede nustatytų</w:t>
            </w:r>
            <w:r w:rsidR="0026750F" w:rsidRPr="005D45DB">
              <w:rPr>
                <w:rFonts w:ascii="Calibri" w:hAnsi="Calibri" w:cs="Calibri"/>
                <w:szCs w:val="24"/>
              </w:rPr>
              <w:t xml:space="preserve"> reikalavimų ir Tiekėjas nedelsdamas jų nepakeičia tinkamomis</w:t>
            </w:r>
            <w:r w:rsidR="00717B9D">
              <w:rPr>
                <w:rFonts w:ascii="Calibri" w:hAnsi="Calibri" w:cs="Calibri"/>
                <w:szCs w:val="24"/>
              </w:rPr>
              <w:t>;</w:t>
            </w:r>
          </w:p>
          <w:p w14:paraId="54F28E73" w14:textId="543335B6" w:rsidR="00540E8D" w:rsidRDefault="00540E8D" w:rsidP="007821F1">
            <w:pPr>
              <w:jc w:val="both"/>
              <w:rPr>
                <w:rFonts w:ascii="Calibri" w:eastAsia="Arial" w:hAnsi="Calibri" w:cs="Calibri"/>
                <w:kern w:val="2"/>
                <w:szCs w:val="24"/>
              </w:rPr>
            </w:pPr>
            <w:r w:rsidRPr="00F521A5">
              <w:rPr>
                <w:rFonts w:ascii="Calibri" w:eastAsia="Calibri" w:hAnsi="Calibri" w:cs="Calibri"/>
                <w:szCs w:val="24"/>
              </w:rPr>
              <w:t xml:space="preserve">12.2.3. jeigu </w:t>
            </w:r>
            <w:r w:rsidRPr="00F521A5">
              <w:rPr>
                <w:rFonts w:ascii="Calibri" w:eastAsia="Arial" w:hAnsi="Calibri" w:cs="Calibri"/>
                <w:kern w:val="2"/>
                <w:szCs w:val="24"/>
              </w:rPr>
              <w:t xml:space="preserve">Tiekėjas pažeidžia Prekių pristatymo terminą </w:t>
            </w:r>
            <w:r w:rsidR="00C16D4A">
              <w:rPr>
                <w:rFonts w:ascii="Calibri" w:eastAsia="Arial" w:hAnsi="Calibri" w:cs="Calibri"/>
                <w:kern w:val="2"/>
                <w:szCs w:val="24"/>
              </w:rPr>
              <w:t xml:space="preserve">3 kartus iš eilės </w:t>
            </w:r>
            <w:r w:rsidRPr="00F521A5">
              <w:rPr>
                <w:rFonts w:ascii="Calibri" w:eastAsia="Arial" w:hAnsi="Calibri" w:cs="Calibri"/>
                <w:kern w:val="2"/>
                <w:szCs w:val="24"/>
              </w:rPr>
              <w:t>ir dėl Prekių pristatymo vėlavimo Prekės tampa nebereikalingos;</w:t>
            </w:r>
          </w:p>
          <w:p w14:paraId="784FC2B1" w14:textId="46E61603" w:rsidR="00540E8D" w:rsidRDefault="00540E8D" w:rsidP="007821F1">
            <w:pPr>
              <w:jc w:val="both"/>
              <w:rPr>
                <w:rFonts w:ascii="Calibri" w:hAnsi="Calibri" w:cs="Calibri"/>
                <w:szCs w:val="24"/>
              </w:rPr>
            </w:pPr>
            <w:r w:rsidRPr="00F521A5">
              <w:rPr>
                <w:rFonts w:ascii="Calibri" w:hAnsi="Calibri" w:cs="Calibri"/>
                <w:kern w:val="2"/>
                <w:szCs w:val="24"/>
              </w:rPr>
              <w:t xml:space="preserve">12.2.4. jeigu </w:t>
            </w:r>
            <w:r w:rsidR="00D836B0">
              <w:rPr>
                <w:rFonts w:ascii="Calibri" w:hAnsi="Calibri" w:cs="Calibri"/>
                <w:szCs w:val="24"/>
              </w:rPr>
              <w:t>paaiškėja kitos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Pr="00F521A5">
              <w:rPr>
                <w:rFonts w:ascii="Calibri" w:hAnsi="Calibri" w:cs="Calibri"/>
                <w:szCs w:val="24"/>
              </w:rPr>
              <w:t>;</w:t>
            </w:r>
          </w:p>
          <w:p w14:paraId="5ADF01E2" w14:textId="6A0BF961" w:rsidR="00E7463E" w:rsidRDefault="00E7463E" w:rsidP="007821F1">
            <w:pPr>
              <w:jc w:val="both"/>
              <w:rPr>
                <w:rFonts w:ascii="Calibri" w:eastAsia="Calibri" w:hAnsi="Calibri" w:cs="Calibri"/>
                <w:szCs w:val="24"/>
              </w:rPr>
            </w:pPr>
            <w:r>
              <w:rPr>
                <w:rFonts w:ascii="Calibri" w:eastAsia="Calibri" w:hAnsi="Calibri" w:cs="Calibri"/>
                <w:szCs w:val="24"/>
              </w:rPr>
              <w:t>12.2.5 jei Tiekėjas per nustatytą terminą nesumoka Specialiųjų sąlygų 9.10.3</w:t>
            </w:r>
            <w:r w:rsidR="007821F1">
              <w:rPr>
                <w:rFonts w:ascii="Calibri" w:eastAsia="Calibri" w:hAnsi="Calibri" w:cs="Calibri"/>
                <w:szCs w:val="24"/>
              </w:rPr>
              <w:t>–</w:t>
            </w:r>
            <w:r w:rsidR="00D72658">
              <w:rPr>
                <w:rFonts w:ascii="Calibri" w:eastAsia="Calibri" w:hAnsi="Calibri" w:cs="Calibri"/>
                <w:szCs w:val="24"/>
              </w:rPr>
              <w:t>9.10.4</w:t>
            </w:r>
            <w:r>
              <w:rPr>
                <w:rFonts w:ascii="Calibri" w:eastAsia="Calibri" w:hAnsi="Calibri" w:cs="Calibri"/>
                <w:szCs w:val="24"/>
              </w:rPr>
              <w:t xml:space="preserve"> </w:t>
            </w:r>
            <w:r w:rsidR="00D72658">
              <w:rPr>
                <w:rFonts w:ascii="Calibri" w:eastAsia="Calibri" w:hAnsi="Calibri" w:cs="Calibri"/>
                <w:szCs w:val="24"/>
              </w:rPr>
              <w:t>p</w:t>
            </w:r>
            <w:r w:rsidR="007821F1">
              <w:rPr>
                <w:rFonts w:ascii="Calibri" w:eastAsia="Calibri" w:hAnsi="Calibri" w:cs="Calibri"/>
                <w:szCs w:val="24"/>
              </w:rPr>
              <w:t>apunkčiuose</w:t>
            </w:r>
            <w:r>
              <w:rPr>
                <w:rFonts w:ascii="Calibri" w:eastAsia="Calibri" w:hAnsi="Calibri" w:cs="Calibri"/>
                <w:szCs w:val="24"/>
              </w:rPr>
              <w:t xml:space="preserve"> pareikalautos baudos;</w:t>
            </w:r>
          </w:p>
          <w:p w14:paraId="4BF93F28" w14:textId="7F3E3CFD" w:rsidR="00C24C47" w:rsidRPr="00C24C47" w:rsidRDefault="00C24C47" w:rsidP="007821F1">
            <w:pPr>
              <w:jc w:val="both"/>
              <w:rPr>
                <w:rFonts w:ascii="Calibri" w:eastAsia="Calibri" w:hAnsi="Calibri" w:cs="Calibri"/>
                <w:szCs w:val="24"/>
              </w:rPr>
            </w:pPr>
            <w:r>
              <w:rPr>
                <w:rFonts w:ascii="Calibri" w:hAnsi="Calibri" w:cs="Calibri"/>
                <w:szCs w:val="24"/>
              </w:rPr>
              <w:t xml:space="preserve">12.2.6. </w:t>
            </w:r>
            <w:r w:rsidRPr="00C24C47">
              <w:rPr>
                <w:rFonts w:ascii="Calibri" w:hAnsi="Calibri" w:cs="Calibri"/>
                <w:szCs w:val="24"/>
              </w:rPr>
              <w:t>Sutartį vykdo Sutarčiai vykdyti reikiamos teisės neturintys asmenys</w:t>
            </w:r>
            <w:r>
              <w:rPr>
                <w:rFonts w:ascii="Calibri" w:hAnsi="Calibri" w:cs="Calibri"/>
                <w:szCs w:val="24"/>
              </w:rPr>
              <w:t>;</w:t>
            </w:r>
          </w:p>
          <w:p w14:paraId="6AD265AF" w14:textId="283356C5" w:rsidR="00E7463E" w:rsidRPr="00E7463E" w:rsidRDefault="00E7463E" w:rsidP="007821F1">
            <w:pPr>
              <w:jc w:val="both"/>
              <w:rPr>
                <w:rFonts w:ascii="Calibri" w:eastAsia="Calibri" w:hAnsi="Calibri" w:cs="Calibri"/>
                <w:szCs w:val="24"/>
              </w:rPr>
            </w:pPr>
            <w:r>
              <w:rPr>
                <w:rFonts w:ascii="Calibri" w:eastAsia="Calibri" w:hAnsi="Calibri" w:cs="Calibri"/>
                <w:szCs w:val="24"/>
              </w:rPr>
              <w:t>12.2.</w:t>
            </w:r>
            <w:r w:rsidR="00C24C47">
              <w:rPr>
                <w:rFonts w:ascii="Calibri" w:eastAsia="Calibri" w:hAnsi="Calibri" w:cs="Calibri"/>
                <w:szCs w:val="24"/>
              </w:rPr>
              <w:t>7</w:t>
            </w:r>
            <w:r>
              <w:rPr>
                <w:rFonts w:ascii="Calibri" w:eastAsia="Calibri" w:hAnsi="Calibri" w:cs="Calibri"/>
                <w:szCs w:val="24"/>
              </w:rPr>
              <w:t xml:space="preserve">. jei </w:t>
            </w:r>
            <w:r w:rsidRPr="00E7463E">
              <w:rPr>
                <w:rFonts w:ascii="Calibri" w:eastAsia="Calibri" w:hAnsi="Calibri" w:cs="Calibri"/>
                <w:szCs w:val="24"/>
              </w:rPr>
              <w:t xml:space="preserve">Tiekėjas ilgiau kaip 1 (vieną) mėnesį nevykdo </w:t>
            </w:r>
            <w:r>
              <w:rPr>
                <w:rFonts w:ascii="Calibri" w:eastAsia="Calibri" w:hAnsi="Calibri" w:cs="Calibri"/>
                <w:szCs w:val="24"/>
              </w:rPr>
              <w:t>Specialiųjų sąlygų</w:t>
            </w:r>
            <w:r w:rsidRPr="00E7463E">
              <w:rPr>
                <w:rFonts w:ascii="Calibri" w:eastAsia="Calibri" w:hAnsi="Calibri" w:cs="Calibri"/>
                <w:szCs w:val="24"/>
              </w:rPr>
              <w:t xml:space="preserve"> </w:t>
            </w:r>
            <w:r>
              <w:rPr>
                <w:rFonts w:ascii="Calibri" w:eastAsia="Calibri" w:hAnsi="Calibri" w:cs="Calibri"/>
                <w:szCs w:val="24"/>
              </w:rPr>
              <w:t>13.1</w:t>
            </w:r>
            <w:r w:rsidRPr="00E7463E">
              <w:rPr>
                <w:rFonts w:ascii="Calibri" w:eastAsia="Calibri" w:hAnsi="Calibri" w:cs="Calibri"/>
                <w:szCs w:val="24"/>
              </w:rPr>
              <w:t xml:space="preserve"> papunktyje nurodytų įsipareigojimų</w:t>
            </w:r>
            <w:r w:rsidR="0061509F">
              <w:rPr>
                <w:rFonts w:ascii="Calibri" w:eastAsia="Calibri" w:hAnsi="Calibri" w:cs="Calibri"/>
                <w:szCs w:val="24"/>
              </w:rPr>
              <w:t>;</w:t>
            </w:r>
          </w:p>
          <w:p w14:paraId="26ECF63D" w14:textId="5FCFC559" w:rsidR="00540E8D" w:rsidRPr="00F521A5" w:rsidRDefault="00540E8D" w:rsidP="007821F1">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8</w:t>
            </w:r>
            <w:r w:rsidRPr="00F521A5">
              <w:rPr>
                <w:rFonts w:ascii="Calibri" w:eastAsia="Calibri" w:hAnsi="Calibri" w:cs="Calibri"/>
                <w:szCs w:val="24"/>
              </w:rPr>
              <w:t>. jei Tiekėjas pažeidžia Bendrųjų sąlygų nuostatas dėl Sutarties vykdymui pasitelkiamų naujų subtiekėjų ir (ar specialistų) / esamų subtiekėjų ir (ar) specialistų keitimo;</w:t>
            </w:r>
          </w:p>
          <w:p w14:paraId="6BAF5866" w14:textId="6FD96BB3" w:rsidR="00540E8D" w:rsidRPr="00F521A5" w:rsidRDefault="00540E8D" w:rsidP="007821F1">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9</w:t>
            </w:r>
            <w:r w:rsidRPr="00F521A5">
              <w:rPr>
                <w:rFonts w:ascii="Calibri" w:eastAsia="Calibri" w:hAnsi="Calibri" w:cs="Calibri"/>
                <w:szCs w:val="24"/>
              </w:rPr>
              <w:t>. kitais atvejais nustatydamos, ar Sutarties pažeidimas yra esminis, Šalys vadovaujasi Lietuvos Respublikos civilinio kodekso 6.217 straipsniu.</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lastRenderedPageBreak/>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51B035E6" w14:textId="39E3B939" w:rsidR="00540E8D" w:rsidRDefault="00944707" w:rsidP="007821F1">
            <w:pPr>
              <w:jc w:val="both"/>
              <w:rPr>
                <w:rFonts w:ascii="Calibri" w:hAnsi="Calibri" w:cs="Calibri"/>
                <w:szCs w:val="24"/>
              </w:rPr>
            </w:pPr>
            <w:r>
              <w:rPr>
                <w:rFonts w:ascii="Calibri" w:hAnsi="Calibri" w:cs="Calibri"/>
                <w:szCs w:val="24"/>
              </w:rPr>
              <w:t xml:space="preserve">13.1.1. </w:t>
            </w:r>
            <w:r w:rsidR="00540E8D" w:rsidRPr="00832E79">
              <w:rPr>
                <w:rFonts w:ascii="Calibri" w:hAnsi="Calibri" w:cs="Calibri"/>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rFonts w:ascii="Calibri" w:hAnsi="Calibri" w:cs="Calibri"/>
                <w:szCs w:val="24"/>
              </w:rPr>
              <w:t>4.4.3</w:t>
            </w:r>
            <w:r w:rsidR="00540E8D" w:rsidRPr="00832E79">
              <w:rPr>
                <w:rFonts w:ascii="Calibri" w:hAnsi="Calibri" w:cs="Calibri"/>
                <w:szCs w:val="24"/>
              </w:rPr>
              <w:t xml:space="preserve"> papunkči</w:t>
            </w:r>
            <w:r w:rsidR="00540E8D">
              <w:rPr>
                <w:rFonts w:ascii="Calibri" w:hAnsi="Calibri" w:cs="Calibri"/>
                <w:szCs w:val="24"/>
              </w:rPr>
              <w:t>u</w:t>
            </w:r>
            <w:r w:rsidR="00540E8D" w:rsidRPr="00832E79">
              <w:rPr>
                <w:rFonts w:ascii="Calibri" w:hAnsi="Calibri" w:cs="Calibri"/>
                <w:szCs w:val="24"/>
              </w:rPr>
              <w:t>.</w:t>
            </w:r>
          </w:p>
          <w:p w14:paraId="21B51052" w14:textId="4D947783" w:rsidR="00944707" w:rsidRPr="00944707" w:rsidRDefault="00944707" w:rsidP="007821F1">
            <w:pPr>
              <w:jc w:val="both"/>
              <w:rPr>
                <w:rFonts w:ascii="Calibri" w:hAnsi="Calibri" w:cs="Calibri"/>
                <w:szCs w:val="24"/>
              </w:rPr>
            </w:pPr>
            <w:r>
              <w:rPr>
                <w:rFonts w:ascii="Calibri" w:hAnsi="Calibri" w:cs="Calibri"/>
                <w:szCs w:val="24"/>
              </w:rPr>
              <w:t>13.1.</w:t>
            </w:r>
            <w:r w:rsidRPr="00944707">
              <w:rPr>
                <w:rFonts w:ascii="Calibri" w:hAnsi="Calibri" w:cs="Calibri"/>
                <w:szCs w:val="24"/>
              </w:rPr>
              <w:t xml:space="preserve">2. Tiekėjas įsipareigoja </w:t>
            </w:r>
            <w:r w:rsidRPr="00944707">
              <w:rPr>
                <w:rFonts w:ascii="Calibri" w:eastAsia="Calibri" w:hAnsi="Calibri" w:cs="Calibri"/>
                <w:iCs/>
                <w:szCs w:val="24"/>
              </w:rPr>
              <w:t>užtikrinti, kad visą Sutarties vykdymo laikotarpį bus laikomasi šių aplinkos apsaugos kriterijų (reikalavimų):</w:t>
            </w:r>
          </w:p>
          <w:p w14:paraId="6604C528" w14:textId="47746641"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13</w:t>
            </w:r>
            <w:r w:rsidRPr="00944707">
              <w:rPr>
                <w:rFonts w:ascii="Calibri" w:hAnsi="Calibri" w:cs="Calibri"/>
                <w:iCs/>
                <w:szCs w:val="24"/>
                <w:lang w:eastAsia="lt-LT"/>
              </w:rPr>
              <w:t>.1.</w:t>
            </w:r>
            <w:r>
              <w:rPr>
                <w:rFonts w:ascii="Calibri" w:hAnsi="Calibri" w:cs="Calibri"/>
                <w:iCs/>
                <w:szCs w:val="24"/>
                <w:lang w:eastAsia="lt-LT"/>
              </w:rPr>
              <w:t>2.</w:t>
            </w:r>
            <w:r w:rsidRPr="00944707">
              <w:rPr>
                <w:rFonts w:ascii="Calibri" w:hAnsi="Calibri" w:cs="Calibri"/>
                <w:iCs/>
                <w:szCs w:val="24"/>
                <w:lang w:eastAsia="lt-LT"/>
              </w:rPr>
              <w:t>1. siekiant mažinti aplinkos taršą, Prekių pristatymui naudojama variklinė transporto priemonė turi atitikti bent vieną iš šių aplinkos apsaugos kriterijų:</w:t>
            </w:r>
          </w:p>
          <w:p w14:paraId="600C7A74" w14:textId="02E80A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.1.1. ne mažesnį kaip „Euro 5“ standartą, nustatytą Reglamentu (EB) Nr. 715/2007;</w:t>
            </w:r>
          </w:p>
          <w:p w14:paraId="59C295B2" w14:textId="061091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 xml:space="preserve">1.2. akumuliatoriumi ar elektra varoma transporto priemonė, kuri neišmeta teršalų; </w:t>
            </w:r>
          </w:p>
          <w:p w14:paraId="18F5BA8A" w14:textId="2AEB17B7" w:rsidR="00944707" w:rsidRPr="00944707" w:rsidRDefault="00944707" w:rsidP="007821F1">
            <w:pPr>
              <w:overflowPunct w:val="0"/>
              <w:autoSpaceDE w:val="0"/>
              <w:autoSpaceDN w:val="0"/>
              <w:adjustRightInd w:val="0"/>
              <w:spacing w:line="300" w:lineRule="exact"/>
              <w:jc w:val="both"/>
              <w:rPr>
                <w:rFonts w:ascii="Calibri" w:eastAsia="Calibri" w:hAnsi="Calibri" w:cs="Calibri"/>
                <w:szCs w:val="24"/>
              </w:rPr>
            </w:pPr>
            <w:r>
              <w:rPr>
                <w:rFonts w:ascii="Calibri" w:eastAsia="Calibri" w:hAnsi="Calibri" w:cs="Calibri"/>
                <w:spacing w:val="2"/>
                <w:szCs w:val="24"/>
              </w:rPr>
              <w:t>13</w:t>
            </w:r>
            <w:r w:rsidRPr="00944707">
              <w:rPr>
                <w:rFonts w:ascii="Calibri" w:eastAsia="Calibri" w:hAnsi="Calibri" w:cs="Calibri"/>
                <w:spacing w:val="2"/>
                <w:szCs w:val="24"/>
              </w:rPr>
              <w:t>.1</w:t>
            </w:r>
            <w:r>
              <w:rPr>
                <w:rFonts w:ascii="Calibri" w:eastAsia="Calibri" w:hAnsi="Calibri" w:cs="Calibri"/>
                <w:spacing w:val="2"/>
                <w:szCs w:val="24"/>
              </w:rPr>
              <w:t>.2</w:t>
            </w:r>
            <w:r w:rsidRPr="00944707">
              <w:rPr>
                <w:rFonts w:ascii="Calibri" w:eastAsia="Calibri" w:hAnsi="Calibri" w:cs="Calibri"/>
                <w:spacing w:val="2"/>
                <w:szCs w:val="24"/>
              </w:rPr>
              <w:t xml:space="preserve">.2. </w:t>
            </w:r>
            <w:r w:rsidRPr="00944707">
              <w:rPr>
                <w:rFonts w:ascii="Calibri" w:eastAsia="Calibri" w:hAnsi="Calibri" w:cs="Calibri"/>
                <w:szCs w:val="24"/>
              </w:rPr>
              <w:t xml:space="preserve">jei Prekės bus tiekiamos ar perduodamos antrinėje pakuotėje, ji turi atitikti pakuotėms nustatytus minimalius aplinkos apsaugos kriterijus, nurodytus </w:t>
            </w:r>
            <w:r w:rsidRPr="00944707">
              <w:rPr>
                <w:rFonts w:ascii="Calibri" w:hAnsi="Calibri" w:cs="Calibri"/>
                <w:szCs w:val="24"/>
              </w:rPr>
              <w:t>Lietuvos Respublikos aplinkos ministro 2011 m. birželio 28 d. įsakyme Nr. D1-508 „Dėl Aplinkos apsaugos kriterijų taikymo, vykdant žaliuosius pirkimus, tvarkos aprašo patvirtinimo“</w:t>
            </w:r>
            <w:r w:rsidRPr="00944707">
              <w:rPr>
                <w:rFonts w:ascii="Calibri" w:eastAsia="Calibri" w:hAnsi="Calibri" w:cs="Calibri"/>
                <w:szCs w:val="24"/>
              </w:rPr>
              <w:t xml:space="preserve"> (2 priedo II skyrius „Pakuotės“), nebent tai prieštarauja higienos normoms.</w:t>
            </w:r>
          </w:p>
          <w:p w14:paraId="4047721F" w14:textId="748FD4DA" w:rsidR="00944707" w:rsidRPr="00944707" w:rsidRDefault="00944707" w:rsidP="00CC451C">
            <w:pPr>
              <w:jc w:val="both"/>
              <w:rPr>
                <w:rFonts w:ascii="Calibri" w:hAnsi="Calibri" w:cs="Calibri"/>
                <w:szCs w:val="24"/>
              </w:rPr>
            </w:pPr>
            <w:r>
              <w:rPr>
                <w:rFonts w:ascii="Calibri" w:eastAsia="Calibri" w:hAnsi="Calibri" w:cs="Calibri"/>
                <w:szCs w:val="24"/>
              </w:rPr>
              <w:t xml:space="preserve">13.1.3. </w:t>
            </w:r>
            <w:r w:rsidRPr="00944707">
              <w:rPr>
                <w:rFonts w:ascii="Calibri" w:eastAsia="Calibri" w:hAnsi="Calibri" w:cs="Calibri"/>
                <w:szCs w:val="24"/>
              </w:rPr>
              <w:t xml:space="preserve">Tiekėjas įsipareigoja ne rečiau kaip 1 (vieną) kartą kas 3 (tris) mėnesius nuo Sutarties įsigaliojimo arba bet kokiu atveju per 5 (penkias) darbo dienas nuo </w:t>
            </w:r>
            <w:r w:rsidR="0012175D">
              <w:rPr>
                <w:rFonts w:ascii="Calibri" w:eastAsia="Calibri" w:hAnsi="Calibri" w:cs="Calibri"/>
                <w:szCs w:val="24"/>
              </w:rPr>
              <w:t>Pirkėjo</w:t>
            </w:r>
            <w:r w:rsidRPr="00944707">
              <w:rPr>
                <w:rFonts w:ascii="Calibri" w:eastAsia="Calibri" w:hAnsi="Calibri" w:cs="Calibri"/>
                <w:szCs w:val="24"/>
              </w:rPr>
              <w:t xml:space="preserve"> rašytinio pareikalavimo gavimo dienos pateikti </w:t>
            </w:r>
            <w:r>
              <w:rPr>
                <w:rFonts w:ascii="Calibri" w:eastAsia="Calibri" w:hAnsi="Calibri" w:cs="Calibri"/>
                <w:szCs w:val="24"/>
              </w:rPr>
              <w:lastRenderedPageBreak/>
              <w:t>Pirkėjui</w:t>
            </w:r>
            <w:r w:rsidRPr="00944707">
              <w:rPr>
                <w:rFonts w:ascii="Calibri" w:eastAsia="Calibri" w:hAnsi="Calibri" w:cs="Calibri"/>
                <w:szCs w:val="24"/>
              </w:rPr>
              <w:t xml:space="preserve"> ataskaitą ir dokumentus, patvirtinančius Sutarties </w:t>
            </w:r>
            <w:r>
              <w:rPr>
                <w:rFonts w:ascii="Calibri" w:eastAsia="Calibri" w:hAnsi="Calibri" w:cs="Calibri"/>
                <w:szCs w:val="24"/>
              </w:rPr>
              <w:t>13.1</w:t>
            </w:r>
            <w:r w:rsidRPr="00944707">
              <w:rPr>
                <w:rFonts w:ascii="Calibri" w:eastAsia="Calibri" w:hAnsi="Calibri" w:cs="Calibri"/>
                <w:szCs w:val="24"/>
              </w:rPr>
              <w:t xml:space="preserve"> papunktyje nurodytų įsipareigojimų laikymąsi.</w:t>
            </w:r>
          </w:p>
          <w:p w14:paraId="4A92D2E9" w14:textId="15250516" w:rsidR="00540E8D" w:rsidRPr="00F521A5" w:rsidRDefault="00540E8D" w:rsidP="00CC451C">
            <w:pPr>
              <w:jc w:val="both"/>
              <w:rPr>
                <w:rFonts w:ascii="Calibri" w:hAnsi="Calibri" w:cs="Calibri"/>
                <w:color w:val="000000"/>
                <w:kern w:val="2"/>
                <w:szCs w:val="24"/>
              </w:rPr>
            </w:pPr>
            <w:r w:rsidRPr="00CB2E02">
              <w:rPr>
                <w:rFonts w:ascii="Calibri" w:hAnsi="Calibri" w:cs="Calibri"/>
                <w:color w:val="000000"/>
                <w:kern w:val="2"/>
                <w:szCs w:val="24"/>
              </w:rPr>
              <w:t xml:space="preserve">Nustačius, kad Tiekėjas šiame </w:t>
            </w:r>
            <w:r w:rsidR="001B1A01">
              <w:rPr>
                <w:rFonts w:ascii="Calibri" w:hAnsi="Calibri" w:cs="Calibri"/>
                <w:color w:val="000000"/>
                <w:kern w:val="2"/>
                <w:szCs w:val="24"/>
              </w:rPr>
              <w:t>papunktyje</w:t>
            </w:r>
            <w:r w:rsidRPr="00CB2E02">
              <w:rPr>
                <w:rFonts w:ascii="Calibri" w:hAnsi="Calibri" w:cs="Calibri"/>
                <w:color w:val="000000"/>
                <w:kern w:val="2"/>
                <w:szCs w:val="24"/>
              </w:rPr>
              <w:t xml:space="preserve"> nustatyt</w:t>
            </w:r>
            <w:r w:rsidR="00944707">
              <w:rPr>
                <w:rFonts w:ascii="Calibri" w:hAnsi="Calibri" w:cs="Calibri"/>
                <w:color w:val="000000"/>
                <w:kern w:val="2"/>
                <w:szCs w:val="24"/>
              </w:rPr>
              <w:t>ų</w:t>
            </w:r>
            <w:r w:rsidRPr="00CB2E02">
              <w:rPr>
                <w:rFonts w:ascii="Calibri" w:hAnsi="Calibri" w:cs="Calibri"/>
                <w:color w:val="000000"/>
                <w:kern w:val="2"/>
                <w:szCs w:val="24"/>
              </w:rPr>
              <w:t xml:space="preserve"> reikalavim</w:t>
            </w:r>
            <w:r w:rsidR="00944707">
              <w:rPr>
                <w:rFonts w:ascii="Calibri" w:hAnsi="Calibri" w:cs="Calibri"/>
                <w:color w:val="000000"/>
                <w:kern w:val="2"/>
                <w:szCs w:val="24"/>
              </w:rPr>
              <w:t>ų</w:t>
            </w:r>
            <w:r w:rsidRPr="00CB2E02">
              <w:rPr>
                <w:rFonts w:ascii="Calibri" w:hAnsi="Calibri" w:cs="Calibri"/>
                <w:color w:val="000000"/>
                <w:kern w:val="2"/>
                <w:szCs w:val="24"/>
              </w:rPr>
              <w:t xml:space="preserve"> nesilaiko, Tiekėjui taikoma</w:t>
            </w:r>
            <w:r w:rsidR="001B1A01">
              <w:rPr>
                <w:rFonts w:ascii="Calibri" w:hAnsi="Calibri" w:cs="Calibri"/>
                <w:color w:val="000000"/>
                <w:kern w:val="2"/>
                <w:szCs w:val="24"/>
              </w:rPr>
              <w:t>s</w:t>
            </w:r>
            <w:r w:rsidRPr="00CB2E02">
              <w:rPr>
                <w:rFonts w:ascii="Calibri" w:hAnsi="Calibri" w:cs="Calibri"/>
                <w:color w:val="000000"/>
                <w:kern w:val="2"/>
                <w:szCs w:val="24"/>
              </w:rPr>
              <w:t xml:space="preserve"> Specialiųjų sąlygų 9.5 </w:t>
            </w:r>
            <w:r w:rsidR="001B1A01">
              <w:rPr>
                <w:rFonts w:ascii="Calibri" w:hAnsi="Calibri" w:cs="Calibri"/>
                <w:color w:val="000000"/>
                <w:kern w:val="2"/>
                <w:szCs w:val="24"/>
              </w:rPr>
              <w:t>p</w:t>
            </w:r>
            <w:r w:rsidR="00CC451C">
              <w:rPr>
                <w:rFonts w:ascii="Calibri" w:hAnsi="Calibri" w:cs="Calibri"/>
                <w:color w:val="000000"/>
                <w:kern w:val="2"/>
                <w:szCs w:val="24"/>
              </w:rPr>
              <w:t>apunktis</w:t>
            </w:r>
            <w:r w:rsidRPr="00CB2E02">
              <w:rPr>
                <w:rFonts w:ascii="Calibri" w:hAnsi="Calibri" w:cs="Calibri"/>
                <w:color w:val="000000"/>
                <w:kern w:val="2"/>
                <w:szCs w:val="24"/>
              </w:rPr>
              <w:t>.</w:t>
            </w:r>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13.2.  Su perkamomis Prekėmis susiję socialiniai kriterijai</w:t>
            </w:r>
          </w:p>
        </w:tc>
        <w:tc>
          <w:tcPr>
            <w:tcW w:w="3819" w:type="pct"/>
            <w:gridSpan w:val="3"/>
          </w:tcPr>
          <w:p w14:paraId="4F89F611" w14:textId="77777777" w:rsidR="00540E8D" w:rsidRPr="00F521A5" w:rsidRDefault="00540E8D" w:rsidP="00F64D28">
            <w:pPr>
              <w:jc w:val="both"/>
              <w:rPr>
                <w:rFonts w:ascii="Calibri" w:hAnsi="Calibri" w:cs="Calibri"/>
                <w:strike/>
                <w:kern w:val="2"/>
                <w:szCs w:val="24"/>
                <w:shd w:val="clear" w:color="auto" w:fill="FFFFFF"/>
              </w:rPr>
            </w:pPr>
            <w:r w:rsidRPr="00F521A5">
              <w:rPr>
                <w:rFonts w:ascii="Calibri" w:hAnsi="Calibri" w:cs="Calibri"/>
                <w:szCs w:val="24"/>
              </w:rPr>
              <w:t>Netaikoma.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2" w:name="_Hlk224023453"/>
            <w:r w:rsidRPr="00F521A5">
              <w:rPr>
                <w:rFonts w:ascii="Calibri" w:hAnsi="Calibri" w:cs="Calibri"/>
                <w:b/>
                <w:bCs/>
                <w:kern w:val="2"/>
                <w:szCs w:val="24"/>
              </w:rPr>
              <w:t xml:space="preserve">14.1. </w:t>
            </w:r>
          </w:p>
        </w:tc>
        <w:tc>
          <w:tcPr>
            <w:tcW w:w="3819" w:type="pct"/>
            <w:gridSpan w:val="3"/>
          </w:tcPr>
          <w:p w14:paraId="3317BB42" w14:textId="6FA14BC6"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kaip jas 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2B2635" w14:textId="77777777" w:rsidR="00F650F1" w:rsidRDefault="00540E8D" w:rsidP="00744F18">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p w14:paraId="0C9A7C3C" w14:textId="77777777" w:rsidR="00C70627" w:rsidRPr="0092002D" w:rsidRDefault="00C70627" w:rsidP="00C70627">
            <w:pPr>
              <w:contextualSpacing/>
              <w:jc w:val="both"/>
              <w:rPr>
                <w:rFonts w:ascii="Calibri" w:hAnsi="Calibri" w:cs="Calibri"/>
                <w:iCs/>
                <w:szCs w:val="24"/>
              </w:rPr>
            </w:pPr>
            <w:r w:rsidRPr="0092002D">
              <w:rPr>
                <w:rFonts w:ascii="Calibri" w:hAnsi="Calibri" w:cs="Calibri"/>
                <w:iCs/>
                <w:szCs w:val="24"/>
              </w:rPr>
              <w:t>Šalys susitaria pakeisti Sutarties Bendrųjų sąlygų 10.5 papunktį ir išdėstyti jį nauja redakcija:</w:t>
            </w:r>
          </w:p>
          <w:p w14:paraId="76C0E70A" w14:textId="3EE2341B" w:rsidR="00C70627" w:rsidRPr="00F521A5" w:rsidRDefault="00C70627" w:rsidP="00C70627">
            <w:pPr>
              <w:contextualSpacing/>
              <w:jc w:val="both"/>
              <w:rPr>
                <w:rFonts w:ascii="Calibri" w:hAnsi="Calibri" w:cs="Calibri"/>
                <w:kern w:val="2"/>
                <w:szCs w:val="24"/>
              </w:rPr>
            </w:pPr>
            <w:r w:rsidRPr="0092002D">
              <w:rPr>
                <w:rFonts w:ascii="Calibri" w:hAnsi="Calibri" w:cs="Calibri"/>
                <w:iC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sąlyga: Esant prieštaravimams tarp šio Rašto teksto ir draudimo bendrovės taisyklių nuostatų, pirmumo teisė bus teikiama šio Rašto tekstui.“</w:t>
            </w:r>
          </w:p>
        </w:tc>
      </w:tr>
      <w:bookmarkEnd w:id="2"/>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t>14.2.</w:t>
            </w:r>
          </w:p>
        </w:tc>
        <w:tc>
          <w:tcPr>
            <w:tcW w:w="3819" w:type="pct"/>
            <w:gridSpan w:val="3"/>
          </w:tcPr>
          <w:p w14:paraId="445A69CE" w14:textId="3856E524"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1F2713">
              <w:rPr>
                <w:rFonts w:ascii="Calibri" w:hAnsi="Calibri" w:cs="Calibri"/>
                <w:kern w:val="2"/>
                <w:szCs w:val="24"/>
              </w:rPr>
              <w:t>3.1.1.6–3.1.1.</w:t>
            </w:r>
            <w:r w:rsidR="001F2713" w:rsidRPr="001F2713">
              <w:rPr>
                <w:rFonts w:ascii="Calibri" w:hAnsi="Calibri" w:cs="Calibri"/>
                <w:kern w:val="2"/>
                <w:szCs w:val="24"/>
              </w:rPr>
              <w:t>1</w:t>
            </w:r>
            <w:r w:rsidR="00AE07E6">
              <w:rPr>
                <w:rFonts w:ascii="Calibri" w:hAnsi="Calibri" w:cs="Calibri"/>
                <w:kern w:val="2"/>
                <w:szCs w:val="24"/>
              </w:rPr>
              <w:t>5</w:t>
            </w:r>
            <w:r w:rsidR="001F2713" w:rsidRPr="001F2713">
              <w:rPr>
                <w:rFonts w:ascii="Calibri" w:hAnsi="Calibri" w:cs="Calibri"/>
                <w:kern w:val="2"/>
                <w:szCs w:val="24"/>
              </w:rPr>
              <w:t xml:space="preserve">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71D2B57D"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t xml:space="preserve">„3.1.1.6. </w:t>
            </w:r>
            <w:r w:rsidR="00634024" w:rsidRPr="00634024">
              <w:rPr>
                <w:rFonts w:ascii="Calibri" w:eastAsia="Calibri" w:hAnsi="Calibri" w:cs="Calibri"/>
                <w:spacing w:val="-1"/>
                <w:szCs w:val="24"/>
              </w:rPr>
              <w:t>tiekt</w:t>
            </w:r>
            <w:r w:rsidR="00634024">
              <w:rPr>
                <w:rFonts w:ascii="Calibri" w:eastAsia="Calibri" w:hAnsi="Calibri" w:cs="Calibri"/>
                <w:spacing w:val="-1"/>
                <w:szCs w:val="24"/>
              </w:rPr>
              <w:t>ų</w:t>
            </w:r>
            <w:r w:rsidR="00634024" w:rsidRPr="00634024">
              <w:rPr>
                <w:rFonts w:ascii="Calibri" w:eastAsia="Calibri" w:hAnsi="Calibri" w:cs="Calibri"/>
                <w:spacing w:val="-1"/>
                <w:szCs w:val="24"/>
              </w:rPr>
              <w:t xml:space="preserve"> Sutarties</w:t>
            </w:r>
            <w:r w:rsidR="00634024">
              <w:rPr>
                <w:rFonts w:ascii="Calibri" w:eastAsia="Calibri" w:hAnsi="Calibri" w:cs="Calibri"/>
                <w:spacing w:val="-1"/>
                <w:szCs w:val="24"/>
              </w:rPr>
              <w:t xml:space="preserve"> 1</w:t>
            </w:r>
            <w:r w:rsidR="00634024" w:rsidRPr="00634024">
              <w:rPr>
                <w:rFonts w:ascii="Calibri" w:eastAsia="Calibri" w:hAnsi="Calibri" w:cs="Calibri"/>
                <w:spacing w:val="-1"/>
                <w:szCs w:val="24"/>
              </w:rPr>
              <w:t xml:space="preserve"> priede nurodytas Prekes pagal Sutarties </w:t>
            </w:r>
            <w:r w:rsidR="00634024">
              <w:rPr>
                <w:rFonts w:ascii="Calibri" w:eastAsia="Calibri" w:hAnsi="Calibri" w:cs="Calibri"/>
                <w:spacing w:val="-1"/>
                <w:szCs w:val="24"/>
              </w:rPr>
              <w:t xml:space="preserve">1 </w:t>
            </w:r>
            <w:r w:rsidR="00634024" w:rsidRPr="00634024">
              <w:rPr>
                <w:rFonts w:ascii="Calibri" w:eastAsia="Calibri" w:hAnsi="Calibri" w:cs="Calibri"/>
                <w:szCs w:val="24"/>
              </w:rPr>
              <w:t xml:space="preserve">priede </w:t>
            </w:r>
            <w:r w:rsidR="00634024" w:rsidRPr="00634024">
              <w:rPr>
                <w:rFonts w:ascii="Calibri" w:eastAsia="Calibri" w:hAnsi="Calibri" w:cs="Calibri"/>
                <w:spacing w:val="-1"/>
                <w:szCs w:val="24"/>
              </w:rPr>
              <w:t>nurodytus Prekių įkainius;</w:t>
            </w:r>
          </w:p>
          <w:p w14:paraId="20806232" w14:textId="3AAF267C" w:rsidR="00634024" w:rsidRPr="00634024" w:rsidRDefault="00634024" w:rsidP="00196411">
            <w:pPr>
              <w:tabs>
                <w:tab w:val="left" w:pos="9631"/>
              </w:tabs>
              <w:spacing w:line="300" w:lineRule="exact"/>
              <w:jc w:val="both"/>
              <w:rPr>
                <w:rFonts w:ascii="Calibri" w:eastAsia="Calibri" w:hAnsi="Calibri" w:cs="Calibri"/>
                <w:spacing w:val="-1"/>
                <w:szCs w:val="24"/>
              </w:rPr>
            </w:pPr>
            <w:r>
              <w:rPr>
                <w:rFonts w:ascii="Calibri" w:eastAsia="Calibri" w:hAnsi="Calibri" w:cs="Calibri"/>
                <w:spacing w:val="-1"/>
                <w:szCs w:val="24"/>
              </w:rPr>
              <w:t>3.1.1.7</w:t>
            </w:r>
            <w:r w:rsidRPr="00634024">
              <w:rPr>
                <w:rFonts w:ascii="Calibri" w:eastAsia="Calibri" w:hAnsi="Calibri" w:cs="Calibri"/>
                <w:szCs w:val="24"/>
              </w:rPr>
              <w:t>. užtikrin</w:t>
            </w:r>
            <w:r>
              <w:rPr>
                <w:rFonts w:ascii="Calibri" w:eastAsia="Calibri" w:hAnsi="Calibri" w:cs="Calibri"/>
                <w:szCs w:val="24"/>
              </w:rPr>
              <w:t>tų</w:t>
            </w:r>
            <w:r w:rsidRPr="00634024">
              <w:rPr>
                <w:rFonts w:ascii="Calibri" w:eastAsia="Calibri" w:hAnsi="Calibri" w:cs="Calibri"/>
                <w:szCs w:val="24"/>
              </w:rPr>
              <w:t xml:space="preserve">, kad tiekiamos Prekės būtų tinkamos kokybės ir atitiktų Sutarties </w:t>
            </w:r>
            <w:r>
              <w:rPr>
                <w:rFonts w:ascii="Calibri" w:eastAsia="Calibri" w:hAnsi="Calibri" w:cs="Calibri"/>
                <w:szCs w:val="24"/>
              </w:rPr>
              <w:t xml:space="preserve">1 </w:t>
            </w:r>
            <w:r w:rsidRPr="00634024">
              <w:rPr>
                <w:rFonts w:ascii="Calibri" w:eastAsia="Calibri" w:hAnsi="Calibri" w:cs="Calibri"/>
                <w:szCs w:val="24"/>
              </w:rPr>
              <w:t>priede, teisės aktuose, taip pat tokios rūšies prekėms įprastai keliamus reikalavimus</w:t>
            </w:r>
            <w:r w:rsidRPr="00634024">
              <w:rPr>
                <w:rFonts w:ascii="Calibri" w:eastAsia="Calibri" w:hAnsi="Calibri" w:cs="Calibri"/>
                <w:spacing w:val="-1"/>
                <w:szCs w:val="24"/>
              </w:rPr>
              <w:t>;</w:t>
            </w:r>
          </w:p>
          <w:p w14:paraId="7843D24E" w14:textId="79AA660D" w:rsidR="00634024" w:rsidRPr="001F2713" w:rsidRDefault="00634024" w:rsidP="00196411">
            <w:pPr>
              <w:spacing w:line="300" w:lineRule="exact"/>
              <w:jc w:val="both"/>
              <w:rPr>
                <w:rFonts w:ascii="Calibri" w:eastAsia="Calibri" w:hAnsi="Calibri" w:cs="Calibri"/>
                <w:spacing w:val="-1"/>
                <w:szCs w:val="24"/>
              </w:rPr>
            </w:pPr>
            <w:r w:rsidRPr="00634024">
              <w:rPr>
                <w:rFonts w:ascii="Calibri" w:eastAsia="Calibri" w:hAnsi="Calibri" w:cs="Calibri"/>
                <w:spacing w:val="-1"/>
                <w:szCs w:val="24"/>
              </w:rPr>
              <w:lastRenderedPageBreak/>
              <w:t>3</w:t>
            </w:r>
            <w:r>
              <w:rPr>
                <w:rFonts w:ascii="Calibri" w:eastAsia="Calibri" w:hAnsi="Calibri" w:cs="Calibri"/>
                <w:spacing w:val="-1"/>
                <w:szCs w:val="24"/>
              </w:rPr>
              <w:t>.1.1.8</w:t>
            </w:r>
            <w:r w:rsidRPr="001F2713">
              <w:rPr>
                <w:rFonts w:ascii="Calibri" w:eastAsia="Calibri" w:hAnsi="Calibri" w:cs="Calibri"/>
                <w:spacing w:val="-1"/>
                <w:szCs w:val="24"/>
              </w:rPr>
              <w:t xml:space="preserve">. užtikrintų tinkamą Prekių užsakymų priėmimą, Sutarties 1 priede nurodytų Prekių tiekimą visą Sutarties laikotarpį; </w:t>
            </w:r>
          </w:p>
          <w:p w14:paraId="6E33A0E5" w14:textId="7CF0B734" w:rsidR="001F2713" w:rsidRDefault="001F2713" w:rsidP="00196411">
            <w:pPr>
              <w:spacing w:line="300" w:lineRule="exact"/>
              <w:jc w:val="both"/>
              <w:rPr>
                <w:rFonts w:ascii="Calibri" w:eastAsia="Calibri" w:hAnsi="Calibri" w:cs="Calibri"/>
              </w:rPr>
            </w:pPr>
            <w:r>
              <w:rPr>
                <w:rFonts w:ascii="Calibri" w:eastAsia="Calibri" w:hAnsi="Calibri" w:cs="Calibri"/>
                <w:szCs w:val="24"/>
              </w:rPr>
              <w:t>3.1.1.9.</w:t>
            </w:r>
            <w:r w:rsidRPr="001F2713">
              <w:rPr>
                <w:rFonts w:ascii="Calibri" w:eastAsia="Calibri" w:hAnsi="Calibri" w:cs="Calibri"/>
                <w:szCs w:val="24"/>
              </w:rPr>
              <w:t xml:space="preserve">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Prekių kokybę ir saugą jų tinkamumo vartoti terminų (jeigu jie nustatyti) galiojimo metu</w:t>
            </w:r>
            <w:r>
              <w:rPr>
                <w:rFonts w:ascii="Calibri" w:eastAsia="Calibri" w:hAnsi="Calibri" w:cs="Calibri"/>
              </w:rPr>
              <w:t>;</w:t>
            </w:r>
          </w:p>
          <w:p w14:paraId="56A19A0D" w14:textId="460B92EB" w:rsidR="001F2713" w:rsidRPr="001F2713" w:rsidRDefault="001F2713" w:rsidP="00196411">
            <w:pPr>
              <w:spacing w:line="300" w:lineRule="exact"/>
              <w:jc w:val="both"/>
              <w:rPr>
                <w:rFonts w:ascii="Calibri" w:eastAsia="Calibri" w:hAnsi="Calibri" w:cs="Calibri"/>
                <w:spacing w:val="-1"/>
                <w:szCs w:val="24"/>
              </w:rPr>
            </w:pPr>
            <w:r>
              <w:rPr>
                <w:rFonts w:ascii="Calibri" w:eastAsia="Calibri" w:hAnsi="Calibri" w:cs="Calibri"/>
                <w:spacing w:val="-1"/>
              </w:rPr>
              <w:t xml:space="preserve">3.1.1.10.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kad bus tiekiamos Prekės, kurių tinkamumo vartoti terminas bus ne trumpesnis nei nustatyta </w:t>
            </w:r>
            <w:r>
              <w:rPr>
                <w:rFonts w:ascii="Calibri" w:eastAsia="Calibri" w:hAnsi="Calibri" w:cs="Calibri"/>
              </w:rPr>
              <w:t>Sutarties 1 priede</w:t>
            </w:r>
            <w:r w:rsidRPr="001F2713">
              <w:rPr>
                <w:rFonts w:ascii="Calibri" w:eastAsia="Calibri" w:hAnsi="Calibri" w:cs="Calibri"/>
              </w:rPr>
              <w:t>;</w:t>
            </w:r>
          </w:p>
          <w:p w14:paraId="5CE7F8BD" w14:textId="682FEEA3" w:rsidR="00634024" w:rsidRPr="00634024" w:rsidRDefault="00634024" w:rsidP="00196411">
            <w:pPr>
              <w:spacing w:line="300" w:lineRule="exact"/>
              <w:jc w:val="both"/>
              <w:rPr>
                <w:rFonts w:ascii="Calibri" w:eastAsia="Calibri" w:hAnsi="Calibri" w:cs="Calibri"/>
                <w:spacing w:val="-1"/>
                <w:szCs w:val="24"/>
              </w:rPr>
            </w:pPr>
            <w:r w:rsidRPr="001F2713">
              <w:rPr>
                <w:rFonts w:ascii="Calibri" w:eastAsia="Calibri" w:hAnsi="Calibri" w:cs="Calibri"/>
                <w:szCs w:val="24"/>
              </w:rPr>
              <w:t>3.1.1.</w:t>
            </w:r>
            <w:r w:rsidR="001F2713">
              <w:rPr>
                <w:rFonts w:ascii="Calibri" w:eastAsia="Calibri" w:hAnsi="Calibri" w:cs="Calibri"/>
                <w:szCs w:val="24"/>
              </w:rPr>
              <w:t>11</w:t>
            </w:r>
            <w:r w:rsidRPr="001F2713">
              <w:rPr>
                <w:rFonts w:ascii="Calibri" w:eastAsia="Calibri" w:hAnsi="Calibri" w:cs="Calibri"/>
                <w:szCs w:val="24"/>
              </w:rPr>
              <w:t xml:space="preserve">. </w:t>
            </w:r>
            <w:r w:rsidRPr="001F2713">
              <w:rPr>
                <w:rFonts w:ascii="Calibri" w:eastAsia="Calibri" w:hAnsi="Calibri" w:cs="Calibri"/>
                <w:spacing w:val="-1"/>
                <w:szCs w:val="24"/>
              </w:rPr>
              <w:t>garantuotų Prekių kokybę</w:t>
            </w:r>
            <w:r w:rsidR="001F2713" w:rsidRPr="001F2713">
              <w:rPr>
                <w:rFonts w:ascii="Calibri" w:eastAsia="Calibri" w:hAnsi="Calibri" w:cs="Calibri"/>
              </w:rPr>
              <w:t xml:space="preserve"> </w:t>
            </w:r>
            <w:r w:rsidRPr="001F2713">
              <w:rPr>
                <w:rFonts w:ascii="Calibri" w:eastAsia="Calibri" w:hAnsi="Calibri" w:cs="Calibri"/>
                <w:spacing w:val="-1"/>
                <w:szCs w:val="24"/>
              </w:rPr>
              <w:t>ir, Pirkėjui pareikalavus, nedelsdamas nemokamai pakeistų</w:t>
            </w:r>
            <w:r w:rsidRPr="00634024">
              <w:rPr>
                <w:rFonts w:ascii="Calibri" w:eastAsia="Calibri" w:hAnsi="Calibri" w:cs="Calibri"/>
                <w:spacing w:val="-1"/>
                <w:szCs w:val="24"/>
              </w:rPr>
              <w:t xml:space="preserve"> nekokybiškas, neatitinkančias reikalavimų Prekes tinkamomis;</w:t>
            </w:r>
          </w:p>
          <w:p w14:paraId="14476DF1" w14:textId="3B4D919D"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.1.1.12</w:t>
            </w:r>
            <w:r w:rsidR="00FA0F6C">
              <w:rPr>
                <w:rFonts w:ascii="Calibri" w:eastAsia="Calibri" w:hAnsi="Calibri" w:cs="Calibri"/>
              </w:rPr>
              <w:t>.</w:t>
            </w:r>
            <w:r w:rsidR="00FA0F6C" w:rsidRPr="001F2713">
              <w:rPr>
                <w:rFonts w:ascii="Calibri" w:eastAsia="Calibri" w:hAnsi="Calibri" w:cs="Calibri"/>
                <w:szCs w:val="24"/>
              </w:rPr>
              <w:t xml:space="preserve"> pristatytas Prekes savo jėgomis iškraut</w:t>
            </w:r>
            <w:r w:rsidR="00FA0F6C">
              <w:rPr>
                <w:rFonts w:ascii="Calibri" w:eastAsia="Calibri" w:hAnsi="Calibri" w:cs="Calibri"/>
                <w:szCs w:val="24"/>
              </w:rPr>
              <w:t>ų</w:t>
            </w:r>
            <w:r w:rsidR="00FA0F6C" w:rsidRPr="001F2713">
              <w:rPr>
                <w:rFonts w:ascii="Calibri" w:eastAsia="Calibri" w:hAnsi="Calibri" w:cs="Calibri"/>
                <w:szCs w:val="24"/>
              </w:rPr>
              <w:t xml:space="preserve"> iš transporto priemonės į </w:t>
            </w:r>
            <w:r w:rsidR="00FA0F6C">
              <w:rPr>
                <w:rFonts w:ascii="Calibri" w:eastAsia="Calibri" w:hAnsi="Calibri" w:cs="Calibri"/>
                <w:szCs w:val="24"/>
              </w:rPr>
              <w:t>Pirkėjo</w:t>
            </w:r>
            <w:r w:rsidR="00FA0F6C" w:rsidRPr="001F2713">
              <w:rPr>
                <w:rFonts w:ascii="Calibri" w:eastAsia="Calibri" w:hAnsi="Calibri" w:cs="Calibri"/>
                <w:szCs w:val="24"/>
              </w:rPr>
              <w:t xml:space="preserve"> sandėliavimo ir (ar) virtuvės patalpas;</w:t>
            </w:r>
          </w:p>
          <w:p w14:paraId="1351823B" w14:textId="1FB1F6AE" w:rsidR="001F2713" w:rsidRPr="001F2713" w:rsidRDefault="001F2713" w:rsidP="00196411">
            <w:pPr>
              <w:spacing w:line="300" w:lineRule="exact"/>
              <w:jc w:val="both"/>
              <w:rPr>
                <w:rFonts w:ascii="Calibri" w:eastAsia="Calibri" w:hAnsi="Calibri" w:cs="Calibri"/>
                <w:szCs w:val="24"/>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3</w:t>
            </w:r>
            <w:r w:rsidRPr="001F2713">
              <w:rPr>
                <w:rFonts w:ascii="Calibri" w:eastAsia="Calibri" w:hAnsi="Calibri" w:cs="Calibri"/>
                <w:szCs w:val="24"/>
              </w:rPr>
              <w:t xml:space="preserve">. </w:t>
            </w:r>
            <w:r w:rsidR="00FA0F6C" w:rsidRPr="001F2713">
              <w:rPr>
                <w:rFonts w:ascii="Calibri" w:eastAsia="Calibri" w:hAnsi="Calibri" w:cs="Calibri"/>
                <w:szCs w:val="24"/>
              </w:rPr>
              <w:t>užtikrin</w:t>
            </w:r>
            <w:r w:rsidR="00FA0F6C">
              <w:rPr>
                <w:rFonts w:ascii="Calibri" w:eastAsia="Calibri" w:hAnsi="Calibri" w:cs="Calibri"/>
                <w:szCs w:val="24"/>
              </w:rPr>
              <w:t>tų</w:t>
            </w:r>
            <w:r w:rsidR="00FA0F6C" w:rsidRPr="001F2713">
              <w:rPr>
                <w:rFonts w:ascii="Calibri" w:eastAsia="Calibri" w:hAnsi="Calibri" w:cs="Calibri"/>
                <w:szCs w:val="24"/>
              </w:rPr>
              <w:t>, kad P</w:t>
            </w:r>
            <w:r w:rsidR="00FA0F6C" w:rsidRPr="001F2713">
              <w:rPr>
                <w:rFonts w:ascii="Calibri" w:eastAsia="Calibri" w:hAnsi="Calibri" w:cs="Calibri"/>
              </w:rPr>
              <w:t xml:space="preserve">rekių transportavimo sąlygos atitiktų galiojančius teisės aktus; </w:t>
            </w:r>
          </w:p>
          <w:p w14:paraId="38FDD671" w14:textId="740351D2"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4</w:t>
            </w:r>
            <w:r w:rsidRPr="001F2713">
              <w:rPr>
                <w:rFonts w:ascii="Calibri" w:eastAsia="Calibri" w:hAnsi="Calibri" w:cs="Calibri"/>
                <w:szCs w:val="24"/>
              </w:rPr>
              <w:t xml:space="preserve">. </w:t>
            </w:r>
            <w:r w:rsidR="00FA0F6C" w:rsidRPr="001F2713">
              <w:rPr>
                <w:rFonts w:ascii="Calibri" w:eastAsia="Calibri" w:hAnsi="Calibri" w:cs="Calibri"/>
              </w:rPr>
              <w:t>užtikrint</w:t>
            </w:r>
            <w:r w:rsidR="00FA0F6C">
              <w:rPr>
                <w:rFonts w:ascii="Calibri" w:eastAsia="Calibri" w:hAnsi="Calibri" w:cs="Calibri"/>
              </w:rPr>
              <w:t>ų</w:t>
            </w:r>
            <w:r w:rsidR="00FA0F6C" w:rsidRPr="001F2713">
              <w:rPr>
                <w:rFonts w:ascii="Calibri" w:eastAsia="Calibri" w:hAnsi="Calibri" w:cs="Calibri"/>
              </w:rPr>
              <w:t xml:space="preserve">, kad bus laikomasi su </w:t>
            </w:r>
            <w:r w:rsidR="00FA0F6C">
              <w:rPr>
                <w:rFonts w:ascii="Calibri" w:eastAsia="Calibri" w:hAnsi="Calibri" w:cs="Calibri"/>
              </w:rPr>
              <w:t>Pirkėju</w:t>
            </w:r>
            <w:r w:rsidR="00FA0F6C" w:rsidRPr="001F2713">
              <w:rPr>
                <w:rFonts w:ascii="Calibri" w:eastAsia="Calibri" w:hAnsi="Calibri" w:cs="Calibri"/>
              </w:rPr>
              <w:t xml:space="preserve"> suderinto Prekių pristatymo </w:t>
            </w:r>
            <w:r w:rsidR="00FA0F6C">
              <w:rPr>
                <w:rFonts w:ascii="Calibri" w:eastAsia="Calibri" w:hAnsi="Calibri" w:cs="Calibri"/>
              </w:rPr>
              <w:t>G</w:t>
            </w:r>
            <w:r w:rsidR="00FA0F6C" w:rsidRPr="001F2713">
              <w:rPr>
                <w:rFonts w:ascii="Calibri" w:eastAsia="Calibri" w:hAnsi="Calibri" w:cs="Calibri"/>
              </w:rPr>
              <w:t>rafiko ir Prekių užsakymuose nurodytų reikalavimų;</w:t>
            </w:r>
          </w:p>
          <w:p w14:paraId="7D18920D" w14:textId="23719881"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.1</w:t>
            </w:r>
            <w:r>
              <w:rPr>
                <w:rFonts w:ascii="Calibri" w:eastAsia="Calibri" w:hAnsi="Calibri" w:cs="Calibri"/>
              </w:rPr>
              <w:t>5</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71BD1696" w14:textId="0938F516" w:rsidR="0076067B" w:rsidRDefault="0076067B" w:rsidP="00196411">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 ir tiekėjų kvalifikaciniams reikalavimams), 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atnaujintame tiekėjų varžymesi, Sutarties sudarymo metu ir (ar) pateiks jos vykdymo metu, yra tikri, teisingi ir neprieštarauja teisės aktų reikalavimams</w:t>
            </w:r>
            <w:r w:rsidRPr="0076067B">
              <w:rPr>
                <w:rFonts w:ascii="Calibri" w:hAnsi="Calibri" w:cs="Calibri"/>
                <w:kern w:val="2"/>
                <w:szCs w:val="24"/>
              </w:rPr>
              <w:t>“.</w:t>
            </w:r>
          </w:p>
          <w:p w14:paraId="68209DDD" w14:textId="2D68D5C8" w:rsidR="00F650F1" w:rsidRPr="00606463" w:rsidRDefault="00F650F1"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Pr="001F2713">
              <w:rPr>
                <w:rFonts w:ascii="Calibri" w:hAnsi="Calibri" w:cs="Calibri"/>
                <w:kern w:val="2"/>
                <w:szCs w:val="24"/>
              </w:rPr>
              <w:t>23.1</w:t>
            </w:r>
            <w:r>
              <w:rPr>
                <w:rFonts w:ascii="Calibri" w:hAnsi="Calibri" w:cs="Calibri"/>
                <w:kern w:val="2"/>
                <w:szCs w:val="24"/>
              </w:rPr>
              <w:t>.5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0DF828CD" w14:textId="2E67E104" w:rsidR="00402FDB" w:rsidRPr="00F521A5" w:rsidRDefault="00402FDB" w:rsidP="00196411">
            <w:pPr>
              <w:spacing w:line="257" w:lineRule="atLeast"/>
              <w:jc w:val="both"/>
              <w:rPr>
                <w:rFonts w:ascii="Calibri" w:hAnsi="Calibri" w:cs="Calibri"/>
                <w:kern w:val="2"/>
                <w:szCs w:val="24"/>
              </w:rPr>
            </w:pPr>
            <w:r>
              <w:rPr>
                <w:rFonts w:ascii="Calibri" w:hAnsi="Calibri" w:cs="Calibri"/>
                <w:kern w:val="2"/>
                <w:szCs w:val="24"/>
              </w:rPr>
              <w:t>„23.1.5. Prekės fasuotės pakeitimas (jei nurodyti reikalavimai fasuotei), nelaikytinas Prekių keitimu“.</w:t>
            </w: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401A0387" w14:textId="739202C5" w:rsidR="00540E8D" w:rsidRPr="00F521A5" w:rsidRDefault="00540E8D" w:rsidP="00196411">
            <w:pPr>
              <w:jc w:val="both"/>
              <w:rPr>
                <w:rFonts w:ascii="Calibri" w:hAnsi="Calibri" w:cs="Calibri"/>
                <w:kern w:val="2"/>
                <w:szCs w:val="24"/>
              </w:rPr>
            </w:pPr>
            <w:r w:rsidRPr="00F521A5">
              <w:rPr>
                <w:rFonts w:ascii="Calibri" w:hAnsi="Calibri" w:cs="Calibri"/>
                <w:kern w:val="2"/>
                <w:szCs w:val="24"/>
              </w:rPr>
              <w:t xml:space="preserve">Šalys susitaria išbraukti Sutarties Bendrųjų sąlygų </w:t>
            </w:r>
            <w:r w:rsidR="00C70627" w:rsidRPr="00F521A5">
              <w:rPr>
                <w:rFonts w:ascii="Calibri" w:hAnsi="Calibri" w:cs="Calibri"/>
                <w:szCs w:val="24"/>
              </w:rPr>
              <w:t>10.16.3</w:t>
            </w:r>
            <w:r w:rsidR="00C70627">
              <w:rPr>
                <w:rFonts w:ascii="Calibri" w:hAnsi="Calibri" w:cs="Calibri"/>
                <w:szCs w:val="24"/>
              </w:rPr>
              <w:t xml:space="preserve"> </w:t>
            </w:r>
            <w:r w:rsidRPr="00F521A5">
              <w:rPr>
                <w:rFonts w:ascii="Calibri" w:hAnsi="Calibri" w:cs="Calibri"/>
                <w:kern w:val="2"/>
                <w:szCs w:val="24"/>
              </w:rPr>
              <w:t>papunktį, tačiau kitų punktų numeracijos nekeisti:</w:t>
            </w:r>
          </w:p>
          <w:p w14:paraId="410631BA" w14:textId="77777777" w:rsidR="00540E8D" w:rsidRPr="00F521A5" w:rsidRDefault="00540E8D" w:rsidP="00196411">
            <w:pPr>
              <w:jc w:val="both"/>
              <w:rPr>
                <w:rFonts w:ascii="Calibri" w:hAnsi="Calibri" w:cs="Calibri"/>
                <w:kern w:val="2"/>
                <w:szCs w:val="24"/>
              </w:rPr>
            </w:pPr>
            <w:r w:rsidRPr="00F521A5">
              <w:rPr>
                <w:rFonts w:ascii="Calibri" w:hAnsi="Calibri" w:cs="Calibri"/>
                <w:kern w:val="2"/>
                <w:szCs w:val="24"/>
              </w:rPr>
              <w:t>„</w:t>
            </w:r>
            <w:r w:rsidRPr="00F521A5">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77777777" w:rsidR="00540E8D" w:rsidRPr="00F521A5" w:rsidRDefault="00540E8D" w:rsidP="00F64D28">
            <w:pPr>
              <w:rPr>
                <w:rFonts w:ascii="Calibri" w:hAnsi="Calibri" w:cs="Calibri"/>
                <w:b/>
                <w:bCs/>
                <w:kern w:val="2"/>
                <w:szCs w:val="24"/>
              </w:rPr>
            </w:pPr>
            <w:r w:rsidRPr="00F521A5">
              <w:rPr>
                <w:rFonts w:ascii="Calibri" w:hAnsi="Calibri" w:cs="Calibri"/>
                <w:bCs/>
                <w:kern w:val="2"/>
                <w:szCs w:val="24"/>
              </w:rPr>
              <w:t>Pasiūlymas</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50BBB725" w:rsidR="00540E8D" w:rsidRPr="00F521A5" w:rsidRDefault="00540E8D" w:rsidP="00F64D28">
            <w:pPr>
              <w:rPr>
                <w:rFonts w:ascii="Calibri" w:hAnsi="Calibri" w:cs="Calibri"/>
                <w:bCs/>
                <w:kern w:val="2"/>
                <w:szCs w:val="24"/>
              </w:rPr>
            </w:pPr>
            <w:r w:rsidRPr="00F521A5">
              <w:rPr>
                <w:rFonts w:ascii="Calibri" w:hAnsi="Calibri" w:cs="Calibri"/>
                <w:kern w:val="2"/>
                <w:szCs w:val="24"/>
              </w:rPr>
              <w:t>Sutarties įvykdymo užtikrinimas</w:t>
            </w:r>
            <w:r w:rsidR="009F04AC">
              <w:rPr>
                <w:rFonts w:ascii="Calibri" w:hAnsi="Calibri" w:cs="Calibri"/>
                <w:kern w:val="2"/>
                <w:szCs w:val="24"/>
              </w:rPr>
              <w:t xml:space="preserve"> (jei taikoma)</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77777777" w:rsidR="00540E8D" w:rsidRPr="00F521A5" w:rsidRDefault="00540E8D" w:rsidP="00F64D28">
            <w:pPr>
              <w:rPr>
                <w:rFonts w:ascii="Calibri" w:hAnsi="Calibri" w:cs="Calibri"/>
                <w:bCs/>
                <w:kern w:val="2"/>
                <w:szCs w:val="24"/>
              </w:rPr>
            </w:pPr>
            <w:r w:rsidRPr="00F521A5">
              <w:rPr>
                <w:rFonts w:ascii="Calibri" w:hAnsi="Calibri" w:cs="Calibri"/>
                <w:bCs/>
                <w:kern w:val="2"/>
                <w:szCs w:val="24"/>
              </w:rPr>
              <w:t>Sutarties vykdymui pasitelkiamų subtiekėjų sąrašas (pridedamas, jeigu pasitelkiami subtiekėjai)</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7E766142" w:rsidR="00C16B23" w:rsidRPr="00F521A5" w:rsidRDefault="00C16B23" w:rsidP="00F64D28">
            <w:pPr>
              <w:rPr>
                <w:rFonts w:ascii="Calibri" w:hAnsi="Calibri" w:cs="Calibri"/>
                <w:bCs/>
                <w:kern w:val="2"/>
                <w:szCs w:val="24"/>
              </w:rPr>
            </w:pPr>
            <w:r>
              <w:rPr>
                <w:rFonts w:ascii="Calibri" w:hAnsi="Calibri" w:cs="Calibri"/>
                <w:bCs/>
                <w:kern w:val="2"/>
                <w:szCs w:val="24"/>
              </w:rPr>
              <w:t xml:space="preserve">Prekių pristatymo </w:t>
            </w:r>
            <w:r w:rsidR="00CC451C">
              <w:rPr>
                <w:rFonts w:ascii="Calibri" w:hAnsi="Calibri" w:cs="Calibri"/>
                <w:bCs/>
                <w:kern w:val="2"/>
                <w:szCs w:val="24"/>
              </w:rPr>
              <w:t>g</w:t>
            </w:r>
            <w:r>
              <w:rPr>
                <w:rFonts w:ascii="Calibri" w:hAnsi="Calibri" w:cs="Calibri"/>
                <w:bCs/>
                <w:kern w:val="2"/>
                <w:szCs w:val="24"/>
              </w:rPr>
              <w:t>rafikas.</w:t>
            </w:r>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9B6E3" w14:textId="77777777" w:rsidR="00977731" w:rsidRDefault="00977731">
      <w:pPr>
        <w:rPr>
          <w:kern w:val="2"/>
          <w:sz w:val="22"/>
          <w:szCs w:val="22"/>
          <w:lang w:val="en-US"/>
        </w:rPr>
      </w:pPr>
      <w:r>
        <w:rPr>
          <w:kern w:val="2"/>
          <w:sz w:val="22"/>
          <w:szCs w:val="22"/>
          <w:lang w:val="en-US"/>
        </w:rPr>
        <w:separator/>
      </w:r>
    </w:p>
  </w:endnote>
  <w:endnote w:type="continuationSeparator" w:id="0">
    <w:p w14:paraId="7C6EA01C" w14:textId="77777777" w:rsidR="00977731" w:rsidRDefault="00977731">
      <w:pPr>
        <w:rPr>
          <w:kern w:val="2"/>
          <w:sz w:val="22"/>
          <w:szCs w:val="22"/>
          <w:lang w:val="en-US"/>
        </w:rPr>
      </w:pPr>
      <w:r>
        <w:rPr>
          <w:kern w:val="2"/>
          <w:sz w:val="22"/>
          <w:szCs w:val="22"/>
          <w:lang w:val="en-US"/>
        </w:rPr>
        <w:continuationSeparator/>
      </w:r>
    </w:p>
  </w:endnote>
  <w:endnote w:type="continuationNotice" w:id="1">
    <w:p w14:paraId="3CEFFC8E" w14:textId="77777777" w:rsidR="00977731" w:rsidRDefault="009777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BDB7" w14:textId="77777777" w:rsidR="006502AA" w:rsidRDefault="006502A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A32" w14:textId="77777777" w:rsidR="006502AA" w:rsidRDefault="006502A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5BD4" w14:textId="77777777" w:rsidR="006502AA" w:rsidRDefault="006502A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89B60" w14:textId="77777777" w:rsidR="00977731" w:rsidRDefault="00977731">
      <w:pPr>
        <w:rPr>
          <w:kern w:val="2"/>
          <w:sz w:val="22"/>
          <w:szCs w:val="22"/>
          <w:lang w:val="en-US"/>
        </w:rPr>
      </w:pPr>
      <w:r>
        <w:rPr>
          <w:kern w:val="2"/>
          <w:sz w:val="22"/>
          <w:szCs w:val="22"/>
          <w:lang w:val="en-US"/>
        </w:rPr>
        <w:separator/>
      </w:r>
    </w:p>
  </w:footnote>
  <w:footnote w:type="continuationSeparator" w:id="0">
    <w:p w14:paraId="2946EBD3" w14:textId="77777777" w:rsidR="00977731" w:rsidRDefault="00977731">
      <w:pPr>
        <w:rPr>
          <w:kern w:val="2"/>
          <w:sz w:val="22"/>
          <w:szCs w:val="22"/>
          <w:lang w:val="en-US"/>
        </w:rPr>
      </w:pPr>
      <w:r>
        <w:rPr>
          <w:kern w:val="2"/>
          <w:sz w:val="22"/>
          <w:szCs w:val="22"/>
          <w:lang w:val="en-US"/>
        </w:rPr>
        <w:continuationSeparator/>
      </w:r>
    </w:p>
  </w:footnote>
  <w:footnote w:type="continuationNotice" w:id="1">
    <w:p w14:paraId="2AEEE959" w14:textId="77777777" w:rsidR="00977731" w:rsidRDefault="009777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DCBC" w14:textId="77777777" w:rsidR="006502AA" w:rsidRDefault="006502A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8AB" w14:textId="7A3B7DB2" w:rsidR="006502AA" w:rsidRPr="007163AE" w:rsidRDefault="006502AA">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830BE6">
      <w:rPr>
        <w:rFonts w:ascii="Calibri" w:hAnsi="Calibri" w:cs="Calibri"/>
        <w:noProof/>
        <w:kern w:val="2"/>
        <w:sz w:val="22"/>
        <w:szCs w:val="22"/>
        <w:lang w:val="en-US"/>
      </w:rPr>
      <w:t>21</w:t>
    </w:r>
    <w:r w:rsidRPr="007163AE">
      <w:rPr>
        <w:rFonts w:ascii="Calibri" w:hAnsi="Calibri" w:cs="Calibri"/>
        <w:kern w:val="2"/>
        <w:sz w:val="22"/>
        <w:szCs w:val="22"/>
        <w:lang w:val="en-US"/>
      </w:rPr>
      <w:fldChar w:fldCharType="end"/>
    </w:r>
  </w:p>
  <w:p w14:paraId="49EA2C73" w14:textId="77777777" w:rsidR="006502AA" w:rsidRDefault="006502A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0196" w14:textId="77777777"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202     m. ......................... d.</w:t>
    </w:r>
  </w:p>
  <w:p w14:paraId="366AD29A" w14:textId="0F38A79E"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Maisto produktų (</w:t>
    </w:r>
    <w:r w:rsidR="008A5F82">
      <w:rPr>
        <w:rFonts w:ascii="Calibri" w:eastAsia="Calibri" w:hAnsi="Calibri" w:cs="Calibri"/>
        <w:sz w:val="22"/>
        <w:szCs w:val="22"/>
      </w:rPr>
      <w:t>žuvies</w:t>
    </w:r>
    <w:r w:rsidRPr="007163AE">
      <w:rPr>
        <w:rFonts w:ascii="Calibri" w:eastAsia="Calibri" w:hAnsi="Calibri" w:cs="Calibri"/>
        <w:sz w:val="22"/>
        <w:szCs w:val="22"/>
      </w:rPr>
      <w:t>) centralizuoto pirkimo preliminariosios sutarties Nr. ...</w:t>
    </w:r>
  </w:p>
  <w:p w14:paraId="1B6F4EE5" w14:textId="600A3CAC" w:rsidR="006502AA"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1D23F6" w:rsidRPr="007163AE" w:rsidRDefault="001D23F6"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3333"/>
    <w:rsid w:val="00004100"/>
    <w:rsid w:val="000042B4"/>
    <w:rsid w:val="0002385F"/>
    <w:rsid w:val="00023A14"/>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E5C"/>
    <w:rsid w:val="000745E1"/>
    <w:rsid w:val="00075486"/>
    <w:rsid w:val="00081053"/>
    <w:rsid w:val="00081E27"/>
    <w:rsid w:val="00085221"/>
    <w:rsid w:val="00085747"/>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418F"/>
    <w:rsid w:val="000D11CE"/>
    <w:rsid w:val="000D13DB"/>
    <w:rsid w:val="000D19F8"/>
    <w:rsid w:val="000E02D8"/>
    <w:rsid w:val="000E02E1"/>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54EF"/>
    <w:rsid w:val="001255A6"/>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2157"/>
    <w:rsid w:val="0018344B"/>
    <w:rsid w:val="00185841"/>
    <w:rsid w:val="001871CB"/>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9A4"/>
    <w:rsid w:val="00205B76"/>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E1E"/>
    <w:rsid w:val="00293488"/>
    <w:rsid w:val="00296566"/>
    <w:rsid w:val="002977A6"/>
    <w:rsid w:val="002A03FF"/>
    <w:rsid w:val="002A0FF2"/>
    <w:rsid w:val="002A244D"/>
    <w:rsid w:val="002A38AB"/>
    <w:rsid w:val="002A4444"/>
    <w:rsid w:val="002A4741"/>
    <w:rsid w:val="002A53CF"/>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F008E"/>
    <w:rsid w:val="002F07B0"/>
    <w:rsid w:val="002F1CB6"/>
    <w:rsid w:val="002F37D8"/>
    <w:rsid w:val="00300F91"/>
    <w:rsid w:val="00301279"/>
    <w:rsid w:val="00301568"/>
    <w:rsid w:val="00304F85"/>
    <w:rsid w:val="00305C41"/>
    <w:rsid w:val="00307E5C"/>
    <w:rsid w:val="00313A88"/>
    <w:rsid w:val="003152B3"/>
    <w:rsid w:val="0031625D"/>
    <w:rsid w:val="00317B23"/>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288F"/>
    <w:rsid w:val="00383D0F"/>
    <w:rsid w:val="0038459F"/>
    <w:rsid w:val="00392F1B"/>
    <w:rsid w:val="00393A17"/>
    <w:rsid w:val="00393AF2"/>
    <w:rsid w:val="00394803"/>
    <w:rsid w:val="003974F7"/>
    <w:rsid w:val="003A4C6D"/>
    <w:rsid w:val="003B1BDF"/>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1157"/>
    <w:rsid w:val="004C3920"/>
    <w:rsid w:val="004D0CA7"/>
    <w:rsid w:val="004D40BE"/>
    <w:rsid w:val="004D6FB4"/>
    <w:rsid w:val="004E1F82"/>
    <w:rsid w:val="004E53BD"/>
    <w:rsid w:val="004F0A51"/>
    <w:rsid w:val="004F29CB"/>
    <w:rsid w:val="004F32BB"/>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2064"/>
    <w:rsid w:val="00564187"/>
    <w:rsid w:val="0056765E"/>
    <w:rsid w:val="00571259"/>
    <w:rsid w:val="0057311A"/>
    <w:rsid w:val="00574095"/>
    <w:rsid w:val="00575EB4"/>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B5790"/>
    <w:rsid w:val="005C1386"/>
    <w:rsid w:val="005C53A8"/>
    <w:rsid w:val="005D45DB"/>
    <w:rsid w:val="005D473B"/>
    <w:rsid w:val="005E5E6D"/>
    <w:rsid w:val="005E5E75"/>
    <w:rsid w:val="005E687D"/>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8074A"/>
    <w:rsid w:val="007821F1"/>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E0A01"/>
    <w:rsid w:val="007E1503"/>
    <w:rsid w:val="007E40D3"/>
    <w:rsid w:val="007E6D30"/>
    <w:rsid w:val="007E721D"/>
    <w:rsid w:val="007E78C3"/>
    <w:rsid w:val="007F1965"/>
    <w:rsid w:val="007F328A"/>
    <w:rsid w:val="007F4686"/>
    <w:rsid w:val="007F7232"/>
    <w:rsid w:val="0080182C"/>
    <w:rsid w:val="00802806"/>
    <w:rsid w:val="00806D32"/>
    <w:rsid w:val="008071FF"/>
    <w:rsid w:val="00812268"/>
    <w:rsid w:val="0081731D"/>
    <w:rsid w:val="008223B7"/>
    <w:rsid w:val="0082301D"/>
    <w:rsid w:val="00825453"/>
    <w:rsid w:val="00825470"/>
    <w:rsid w:val="00825A47"/>
    <w:rsid w:val="00826195"/>
    <w:rsid w:val="00826CD6"/>
    <w:rsid w:val="00830BE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61E2"/>
    <w:rsid w:val="00896CB4"/>
    <w:rsid w:val="008A0FDD"/>
    <w:rsid w:val="008A3FB4"/>
    <w:rsid w:val="008A5F82"/>
    <w:rsid w:val="008A6384"/>
    <w:rsid w:val="008A7093"/>
    <w:rsid w:val="008B0E5C"/>
    <w:rsid w:val="008B23AF"/>
    <w:rsid w:val="008B28C3"/>
    <w:rsid w:val="008B39F3"/>
    <w:rsid w:val="008C4CBD"/>
    <w:rsid w:val="008C52B9"/>
    <w:rsid w:val="008C70DA"/>
    <w:rsid w:val="008C7B91"/>
    <w:rsid w:val="008D3B6E"/>
    <w:rsid w:val="008D4015"/>
    <w:rsid w:val="008D658A"/>
    <w:rsid w:val="008D6964"/>
    <w:rsid w:val="008E0185"/>
    <w:rsid w:val="008F3559"/>
    <w:rsid w:val="008F57CE"/>
    <w:rsid w:val="008F5C95"/>
    <w:rsid w:val="00900D6A"/>
    <w:rsid w:val="009030EA"/>
    <w:rsid w:val="009044F3"/>
    <w:rsid w:val="00905456"/>
    <w:rsid w:val="0090756E"/>
    <w:rsid w:val="0090758E"/>
    <w:rsid w:val="00913B3E"/>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731"/>
    <w:rsid w:val="00977A34"/>
    <w:rsid w:val="00980222"/>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7B3F"/>
    <w:rsid w:val="009E1E8A"/>
    <w:rsid w:val="009F04AC"/>
    <w:rsid w:val="009F31FA"/>
    <w:rsid w:val="009F7B18"/>
    <w:rsid w:val="00A01930"/>
    <w:rsid w:val="00A01DF3"/>
    <w:rsid w:val="00A03DF6"/>
    <w:rsid w:val="00A0419A"/>
    <w:rsid w:val="00A04F10"/>
    <w:rsid w:val="00A07563"/>
    <w:rsid w:val="00A103D8"/>
    <w:rsid w:val="00A11B13"/>
    <w:rsid w:val="00A12115"/>
    <w:rsid w:val="00A14E8F"/>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6178E"/>
    <w:rsid w:val="00A62537"/>
    <w:rsid w:val="00A658D7"/>
    <w:rsid w:val="00A701F9"/>
    <w:rsid w:val="00A7166F"/>
    <w:rsid w:val="00A77746"/>
    <w:rsid w:val="00A80200"/>
    <w:rsid w:val="00A8174A"/>
    <w:rsid w:val="00A81AC0"/>
    <w:rsid w:val="00A83EB0"/>
    <w:rsid w:val="00A860DD"/>
    <w:rsid w:val="00A91654"/>
    <w:rsid w:val="00A946FC"/>
    <w:rsid w:val="00A95FA7"/>
    <w:rsid w:val="00AA24C4"/>
    <w:rsid w:val="00AA67CA"/>
    <w:rsid w:val="00AA77A1"/>
    <w:rsid w:val="00AB2DF8"/>
    <w:rsid w:val="00AB45AB"/>
    <w:rsid w:val="00AC7C84"/>
    <w:rsid w:val="00AD294D"/>
    <w:rsid w:val="00AE063C"/>
    <w:rsid w:val="00AE07E6"/>
    <w:rsid w:val="00AE099C"/>
    <w:rsid w:val="00AE4D37"/>
    <w:rsid w:val="00AE53B4"/>
    <w:rsid w:val="00AE7C1A"/>
    <w:rsid w:val="00AF379E"/>
    <w:rsid w:val="00AF65FA"/>
    <w:rsid w:val="00B00D27"/>
    <w:rsid w:val="00B0499C"/>
    <w:rsid w:val="00B104E1"/>
    <w:rsid w:val="00B11289"/>
    <w:rsid w:val="00B13EBF"/>
    <w:rsid w:val="00B15FB0"/>
    <w:rsid w:val="00B22294"/>
    <w:rsid w:val="00B2367A"/>
    <w:rsid w:val="00B2515D"/>
    <w:rsid w:val="00B26CFC"/>
    <w:rsid w:val="00B27FCF"/>
    <w:rsid w:val="00B3328F"/>
    <w:rsid w:val="00B344DB"/>
    <w:rsid w:val="00B3599F"/>
    <w:rsid w:val="00B37D06"/>
    <w:rsid w:val="00B434B6"/>
    <w:rsid w:val="00B435D0"/>
    <w:rsid w:val="00B4406C"/>
    <w:rsid w:val="00B44592"/>
    <w:rsid w:val="00B555CB"/>
    <w:rsid w:val="00B558F1"/>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2DDA"/>
    <w:rsid w:val="00BC57F4"/>
    <w:rsid w:val="00BC654C"/>
    <w:rsid w:val="00BD0059"/>
    <w:rsid w:val="00BD191F"/>
    <w:rsid w:val="00BD2C11"/>
    <w:rsid w:val="00BE696C"/>
    <w:rsid w:val="00BE7032"/>
    <w:rsid w:val="00BF1B81"/>
    <w:rsid w:val="00C003E9"/>
    <w:rsid w:val="00C03958"/>
    <w:rsid w:val="00C0489C"/>
    <w:rsid w:val="00C04BF6"/>
    <w:rsid w:val="00C04EFD"/>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7CDB"/>
    <w:rsid w:val="00C50BE2"/>
    <w:rsid w:val="00C51968"/>
    <w:rsid w:val="00C53040"/>
    <w:rsid w:val="00C543F6"/>
    <w:rsid w:val="00C55A7E"/>
    <w:rsid w:val="00C56CCC"/>
    <w:rsid w:val="00C61015"/>
    <w:rsid w:val="00C62AAD"/>
    <w:rsid w:val="00C65D18"/>
    <w:rsid w:val="00C66B4A"/>
    <w:rsid w:val="00C70627"/>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7354"/>
    <w:rsid w:val="00D04FC2"/>
    <w:rsid w:val="00D0709A"/>
    <w:rsid w:val="00D10D01"/>
    <w:rsid w:val="00D11F74"/>
    <w:rsid w:val="00D13412"/>
    <w:rsid w:val="00D1345E"/>
    <w:rsid w:val="00D13FAA"/>
    <w:rsid w:val="00D143DB"/>
    <w:rsid w:val="00D21476"/>
    <w:rsid w:val="00D2187F"/>
    <w:rsid w:val="00D275F7"/>
    <w:rsid w:val="00D2782A"/>
    <w:rsid w:val="00D27CA8"/>
    <w:rsid w:val="00D3074A"/>
    <w:rsid w:val="00D32DF7"/>
    <w:rsid w:val="00D4700D"/>
    <w:rsid w:val="00D548CE"/>
    <w:rsid w:val="00D55236"/>
    <w:rsid w:val="00D55F48"/>
    <w:rsid w:val="00D63607"/>
    <w:rsid w:val="00D66872"/>
    <w:rsid w:val="00D67C3A"/>
    <w:rsid w:val="00D72658"/>
    <w:rsid w:val="00D836B0"/>
    <w:rsid w:val="00D870BF"/>
    <w:rsid w:val="00D90C2D"/>
    <w:rsid w:val="00D910AC"/>
    <w:rsid w:val="00D941B6"/>
    <w:rsid w:val="00D971E2"/>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2965"/>
    <w:rsid w:val="00DF32FC"/>
    <w:rsid w:val="00DF374C"/>
    <w:rsid w:val="00DF5F79"/>
    <w:rsid w:val="00DF72BD"/>
    <w:rsid w:val="00DF7532"/>
    <w:rsid w:val="00DF7EC7"/>
    <w:rsid w:val="00E00828"/>
    <w:rsid w:val="00E00C78"/>
    <w:rsid w:val="00E05FD5"/>
    <w:rsid w:val="00E125AA"/>
    <w:rsid w:val="00E1626F"/>
    <w:rsid w:val="00E1732F"/>
    <w:rsid w:val="00E21C7F"/>
    <w:rsid w:val="00E21D0F"/>
    <w:rsid w:val="00E249B0"/>
    <w:rsid w:val="00E24E43"/>
    <w:rsid w:val="00E256E8"/>
    <w:rsid w:val="00E26E31"/>
    <w:rsid w:val="00E27D5E"/>
    <w:rsid w:val="00E339C6"/>
    <w:rsid w:val="00E33A2D"/>
    <w:rsid w:val="00E346CE"/>
    <w:rsid w:val="00E35B9E"/>
    <w:rsid w:val="00E37895"/>
    <w:rsid w:val="00E42892"/>
    <w:rsid w:val="00E44B7B"/>
    <w:rsid w:val="00E44D1C"/>
    <w:rsid w:val="00E45C5C"/>
    <w:rsid w:val="00E47069"/>
    <w:rsid w:val="00E53262"/>
    <w:rsid w:val="00E54280"/>
    <w:rsid w:val="00E571D6"/>
    <w:rsid w:val="00E604DF"/>
    <w:rsid w:val="00E60BBA"/>
    <w:rsid w:val="00E63186"/>
    <w:rsid w:val="00E631D4"/>
    <w:rsid w:val="00E633C3"/>
    <w:rsid w:val="00E650A4"/>
    <w:rsid w:val="00E65ABE"/>
    <w:rsid w:val="00E710B9"/>
    <w:rsid w:val="00E726C8"/>
    <w:rsid w:val="00E7463E"/>
    <w:rsid w:val="00E75548"/>
    <w:rsid w:val="00E861F6"/>
    <w:rsid w:val="00EA0958"/>
    <w:rsid w:val="00EA0FCD"/>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60A8"/>
    <w:rsid w:val="00ED62B7"/>
    <w:rsid w:val="00ED6B9F"/>
    <w:rsid w:val="00EE0B92"/>
    <w:rsid w:val="00EE233F"/>
    <w:rsid w:val="00EE4CC0"/>
    <w:rsid w:val="00EE5106"/>
    <w:rsid w:val="00EE7A96"/>
    <w:rsid w:val="00EF36E1"/>
    <w:rsid w:val="00EF4416"/>
    <w:rsid w:val="00EF7417"/>
    <w:rsid w:val="00F02185"/>
    <w:rsid w:val="00F0286B"/>
    <w:rsid w:val="00F03A6B"/>
    <w:rsid w:val="00F04C88"/>
    <w:rsid w:val="00F07DEF"/>
    <w:rsid w:val="00F1038B"/>
    <w:rsid w:val="00F109F9"/>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70783"/>
    <w:rsid w:val="00F71E52"/>
    <w:rsid w:val="00F72476"/>
    <w:rsid w:val="00F76D44"/>
    <w:rsid w:val="00F811E4"/>
    <w:rsid w:val="00F820EC"/>
    <w:rsid w:val="00F82CB2"/>
    <w:rsid w:val="00F82E35"/>
    <w:rsid w:val="00F83A0E"/>
    <w:rsid w:val="00F83C93"/>
    <w:rsid w:val="00F84805"/>
    <w:rsid w:val="00F84A95"/>
    <w:rsid w:val="00F850CB"/>
    <w:rsid w:val="00F86DF6"/>
    <w:rsid w:val="00F909F1"/>
    <w:rsid w:val="00F95901"/>
    <w:rsid w:val="00FA0F6C"/>
    <w:rsid w:val="00FA30BC"/>
    <w:rsid w:val="00FA4C14"/>
    <w:rsid w:val="00FA7BE8"/>
    <w:rsid w:val="00FB24C0"/>
    <w:rsid w:val="00FC211D"/>
    <w:rsid w:val="00FC621A"/>
    <w:rsid w:val="00FC7001"/>
    <w:rsid w:val="00FD163B"/>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03FF79D-C423-4B7E-A471-B71EB4B5339D}">
  <ds:schemaRefs>
    <ds:schemaRef ds:uri="http://schemas.openxmlformats.org/officeDocument/2006/bibliography"/>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73761</Words>
  <Characters>42044</Characters>
  <Application>Microsoft Office Word</Application>
  <DocSecurity>0</DocSecurity>
  <Lines>350</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Gintarė Keserauskienė</cp:lastModifiedBy>
  <cp:revision>4</cp:revision>
  <cp:lastPrinted>2026-03-20T07:57:00Z</cp:lastPrinted>
  <dcterms:created xsi:type="dcterms:W3CDTF">2026-04-02T06:04:00Z</dcterms:created>
  <dcterms:modified xsi:type="dcterms:W3CDTF">2026-04-03T05:27:00Z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